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57CD0" w14:textId="77777777" w:rsidR="00EE4EE3" w:rsidRPr="00614D25" w:rsidRDefault="00EE4EE3" w:rsidP="00614D25">
      <w:pPr>
        <w:pStyle w:val="Undertitel"/>
      </w:pPr>
      <w:bookmarkStart w:id="0" w:name="_GoBack"/>
      <w:bookmarkEnd w:id="0"/>
    </w:p>
    <w:p w14:paraId="0842428F" w14:textId="77777777" w:rsidR="0066398A" w:rsidRDefault="0066398A" w:rsidP="00EE4EE3">
      <w:pPr>
        <w:rPr>
          <w:rFonts w:cs="Arial"/>
          <w:b/>
          <w:bCs/>
          <w:sz w:val="44"/>
        </w:rPr>
      </w:pPr>
    </w:p>
    <w:p w14:paraId="71001953" w14:textId="77777777" w:rsidR="00C20E00" w:rsidRDefault="00C20E00" w:rsidP="00EE4EE3">
      <w:pPr>
        <w:rPr>
          <w:rFonts w:cs="Arial"/>
          <w:b/>
          <w:bCs/>
          <w:sz w:val="44"/>
        </w:rPr>
      </w:pPr>
    </w:p>
    <w:p w14:paraId="2BD879E4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2AC8F9AB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7B1EE6CA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6B88D322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7B18B403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7DBED03F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1C47F627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0FBAF3FD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122EDEC5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2B24E556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417EEFCE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3DC28A54" w14:textId="2FB4CADA" w:rsidR="00EE4EE3" w:rsidRDefault="00EE4EE3" w:rsidP="00EE4EE3">
      <w:pPr>
        <w:rPr>
          <w:rFonts w:cs="Arial"/>
          <w:b/>
          <w:bCs/>
          <w:sz w:val="44"/>
        </w:rPr>
      </w:pPr>
    </w:p>
    <w:p w14:paraId="45D6E72F" w14:textId="606FD5AE" w:rsidR="00904B9B" w:rsidRDefault="00904B9B" w:rsidP="00EE4EE3">
      <w:pPr>
        <w:rPr>
          <w:rFonts w:cs="Arial"/>
          <w:b/>
          <w:bCs/>
          <w:sz w:val="44"/>
        </w:rPr>
      </w:pPr>
    </w:p>
    <w:p w14:paraId="3D656BB9" w14:textId="76E2672E" w:rsidR="00904B9B" w:rsidRDefault="00904B9B" w:rsidP="00EE4EE3">
      <w:pPr>
        <w:rPr>
          <w:rFonts w:cs="Arial"/>
          <w:b/>
          <w:bCs/>
          <w:sz w:val="44"/>
        </w:rPr>
      </w:pPr>
    </w:p>
    <w:p w14:paraId="669D3AC8" w14:textId="38E4FA3A" w:rsidR="00904B9B" w:rsidRDefault="00904B9B" w:rsidP="00EE4EE3">
      <w:pPr>
        <w:rPr>
          <w:rFonts w:cs="Arial"/>
          <w:b/>
          <w:bCs/>
          <w:sz w:val="44"/>
        </w:rPr>
      </w:pPr>
    </w:p>
    <w:p w14:paraId="4360484E" w14:textId="77777777" w:rsidR="00904B9B" w:rsidRDefault="00904B9B" w:rsidP="00EE4EE3">
      <w:pPr>
        <w:rPr>
          <w:rFonts w:cs="Arial"/>
          <w:b/>
          <w:bCs/>
          <w:sz w:val="44"/>
        </w:rPr>
      </w:pPr>
    </w:p>
    <w:p w14:paraId="6B417FD8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4AD27EAC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08527A68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5F2EAD2A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1CB605BE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0E070991" w14:textId="77777777" w:rsidR="00EE4EE3" w:rsidRDefault="00EE4EE3" w:rsidP="00EE4EE3">
      <w:pPr>
        <w:rPr>
          <w:rFonts w:cs="Arial"/>
          <w:b/>
          <w:bCs/>
          <w:sz w:val="44"/>
        </w:rPr>
      </w:pPr>
    </w:p>
    <w:p w14:paraId="15DA9FC0" w14:textId="3FF4C233" w:rsidR="00EE4EE3" w:rsidRPr="0089244F" w:rsidRDefault="00EE4EE3" w:rsidP="00EE4EE3">
      <w:pPr>
        <w:rPr>
          <w:rFonts w:cs="Arial"/>
          <w:b/>
          <w:bCs/>
          <w:sz w:val="52"/>
          <w:lang w:val="da-DK"/>
        </w:rPr>
      </w:pPr>
      <w:r w:rsidRPr="00EE4EE3">
        <w:rPr>
          <w:rFonts w:cs="Arial"/>
          <w:b/>
          <w:bCs/>
          <w:sz w:val="52"/>
          <w:lang w:val="da-DK"/>
        </w:rPr>
        <w:t>Specialefag til hovedforløbet</w:t>
      </w:r>
      <w:r w:rsidR="0089244F">
        <w:rPr>
          <w:rFonts w:cs="Arial"/>
          <w:b/>
          <w:bCs/>
          <w:sz w:val="52"/>
          <w:lang w:val="da-DK"/>
        </w:rPr>
        <w:t xml:space="preserve"> </w:t>
      </w:r>
      <w:r w:rsidRPr="000A66EB">
        <w:rPr>
          <w:rFonts w:cs="Arial"/>
          <w:b/>
          <w:sz w:val="52"/>
          <w:szCs w:val="22"/>
          <w:lang w:val="da-DK" w:eastAsia="da-DK"/>
        </w:rPr>
        <w:t>Økonomi</w:t>
      </w:r>
      <w:r w:rsidRPr="00EE4EE3">
        <w:rPr>
          <w:rFonts w:cs="Arial"/>
          <w:b/>
          <w:sz w:val="52"/>
          <w:szCs w:val="22"/>
          <w:lang w:val="da-DK" w:eastAsia="da-DK"/>
        </w:rPr>
        <w:t xml:space="preserve"> </w:t>
      </w:r>
      <w:r>
        <w:rPr>
          <w:rFonts w:cs="Arial"/>
          <w:b/>
          <w:sz w:val="28"/>
          <w:szCs w:val="22"/>
          <w:lang w:val="da-DK" w:eastAsia="da-DK"/>
        </w:rPr>
        <w:br w:type="page"/>
      </w:r>
    </w:p>
    <w:sdt>
      <w:sdtPr>
        <w:rPr>
          <w:rFonts w:ascii="Times New Roman" w:eastAsia="Times New Roman" w:hAnsi="Times New Roman" w:cs="Times New Roman"/>
          <w:b w:val="0"/>
          <w:sz w:val="24"/>
          <w:szCs w:val="24"/>
          <w:lang w:val="en-GB" w:eastAsia="en-GB"/>
        </w:rPr>
        <w:id w:val="40369683"/>
        <w:docPartObj>
          <w:docPartGallery w:val="Table of Contents"/>
          <w:docPartUnique/>
        </w:docPartObj>
      </w:sdtPr>
      <w:sdtEndPr>
        <w:rPr>
          <w:rFonts w:ascii="Arial" w:hAnsi="Arial"/>
          <w:sz w:val="22"/>
        </w:rPr>
      </w:sdtEndPr>
      <w:sdtContent>
        <w:p w14:paraId="7F2F36AD" w14:textId="77777777" w:rsidR="007153E9" w:rsidRDefault="007153E9">
          <w:pPr>
            <w:pStyle w:val="Overskrift"/>
          </w:pPr>
          <w:r>
            <w:t>Indhold</w:t>
          </w:r>
        </w:p>
        <w:p w14:paraId="68349649" w14:textId="0079447A" w:rsidR="006D49B9" w:rsidRDefault="001B10D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1204721" w:history="1">
            <w:r w:rsidR="006D49B9" w:rsidRPr="004E0ED5">
              <w:rPr>
                <w:rStyle w:val="Hyperlink"/>
                <w:noProof/>
              </w:rPr>
              <w:t>Kontor med specialer, Økonomi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_Toc111204721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3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44765685" w14:textId="1A61629F" w:rsidR="006D49B9" w:rsidRDefault="00D7690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11204722" w:history="1">
            <w:r w:rsidR="006D49B9" w:rsidRPr="004E0ED5">
              <w:rPr>
                <w:rStyle w:val="Hyperlink"/>
                <w:noProof/>
              </w:rPr>
              <w:t>Virksomhedsøkonomi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_Toc111204722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4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0AE20AA8" w14:textId="287EF940" w:rsidR="006D49B9" w:rsidRDefault="00D7690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11204723" w:history="1">
            <w:r w:rsidR="006D49B9" w:rsidRPr="004E0ED5">
              <w:rPr>
                <w:rStyle w:val="Hyperlink"/>
                <w:noProof/>
              </w:rPr>
              <w:t>Budgettering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_Toc111204723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5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1CBF7672" w14:textId="062CEA5A" w:rsidR="006D49B9" w:rsidRDefault="00D7690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11204724" w:history="1">
            <w:r w:rsidR="006D49B9" w:rsidRPr="004E0ED5">
              <w:rPr>
                <w:rStyle w:val="Hyperlink"/>
                <w:noProof/>
              </w:rPr>
              <w:t>Controlling 1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_Toc111204724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5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782FBBB7" w14:textId="50F62506" w:rsidR="006D49B9" w:rsidRDefault="00D7690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11204725" w:history="1">
            <w:r w:rsidR="006D49B9" w:rsidRPr="004E0ED5">
              <w:rPr>
                <w:rStyle w:val="Hyperlink"/>
                <w:noProof/>
              </w:rPr>
              <w:t>Controlling 2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_Toc111204725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6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5A41668C" w14:textId="7357528B" w:rsidR="006D49B9" w:rsidRDefault="00D7690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11204726" w:history="1">
            <w:r w:rsidR="006D49B9" w:rsidRPr="004E0ED5">
              <w:rPr>
                <w:rStyle w:val="Hyperlink"/>
                <w:noProof/>
              </w:rPr>
              <w:t>Eksternt regnskab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_Toc111204726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7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1A07E77F" w14:textId="0BFB2180" w:rsidR="006D49B9" w:rsidRDefault="00D7690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11204727" w:history="1">
            <w:r w:rsidR="006D49B9" w:rsidRPr="004E0ED5">
              <w:rPr>
                <w:rStyle w:val="Hyperlink"/>
                <w:noProof/>
              </w:rPr>
              <w:t>Likviditetsstyring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_Toc111204727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7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3C48B66C" w14:textId="270DA545" w:rsidR="006D49B9" w:rsidRDefault="00D7690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11204728" w:history="1">
            <w:r w:rsidR="006D49B9" w:rsidRPr="004E0ED5">
              <w:rPr>
                <w:rStyle w:val="Hyperlink"/>
                <w:noProof/>
              </w:rPr>
              <w:t>Moms og afgifter – valgfag efter 01-08-2022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_Toc111204728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8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4C8B2B6B" w14:textId="3A6D91AE" w:rsidR="006D49B9" w:rsidRDefault="00D7690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11204729" w:history="1">
            <w:r w:rsidR="006D49B9" w:rsidRPr="004E0ED5">
              <w:rPr>
                <w:rStyle w:val="Hyperlink"/>
                <w:noProof/>
              </w:rPr>
              <w:t>Løn og lovgivning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_Toc111204729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9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120D8E14" w14:textId="21DECCB0" w:rsidR="006D49B9" w:rsidRDefault="00D7690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11204730" w:history="1">
            <w:r w:rsidR="006D49B9" w:rsidRPr="004E0ED5">
              <w:rPr>
                <w:rStyle w:val="Hyperlink"/>
                <w:noProof/>
              </w:rPr>
              <w:t>Salg og markedsføring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_Toc111204730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9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2D103F74" w14:textId="7A53C05B" w:rsidR="006D49B9" w:rsidRDefault="00D7690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11204731" w:history="1">
            <w:r w:rsidR="006D49B9" w:rsidRPr="004E0ED5">
              <w:rPr>
                <w:rStyle w:val="Hyperlink"/>
                <w:noProof/>
              </w:rPr>
              <w:t>Struktur i administrative problemstillinger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_Toc111204731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10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635F02BB" w14:textId="464FD457" w:rsidR="006D49B9" w:rsidRDefault="00D7690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11204732" w:history="1">
            <w:r w:rsidR="006D49B9" w:rsidRPr="004E0ED5">
              <w:rPr>
                <w:rStyle w:val="Hyperlink"/>
                <w:noProof/>
              </w:rPr>
              <w:t>Avanceret regneark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_Toc111204732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11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4EF8A59C" w14:textId="15DCB811" w:rsidR="006D49B9" w:rsidRDefault="00D7690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11204733" w:history="1">
            <w:r w:rsidR="006D49B9" w:rsidRPr="004E0ED5">
              <w:rPr>
                <w:rStyle w:val="Hyperlink"/>
                <w:noProof/>
              </w:rPr>
              <w:t>Kvalitet og service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_Toc111204733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12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33F63E2B" w14:textId="68F55263" w:rsidR="006D49B9" w:rsidRDefault="00D7690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11204734" w:history="1">
            <w:r w:rsidR="006D49B9" w:rsidRPr="004E0ED5">
              <w:rPr>
                <w:rStyle w:val="Hyperlink"/>
                <w:noProof/>
              </w:rPr>
              <w:t>Præsentationsteknik og personlig fremtræden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_Toc111204734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12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08BBD210" w14:textId="09503570" w:rsidR="006D49B9" w:rsidRDefault="00D7690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11204735" w:history="1">
            <w:r w:rsidR="006D49B9" w:rsidRPr="004E0ED5">
              <w:rPr>
                <w:rStyle w:val="Hyperlink"/>
                <w:noProof/>
              </w:rPr>
              <w:t>Valgfrie fag på ekspertniveau (AU-fag – kan give 10 ECTS-point)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_Toc111204735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13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28766C82" w14:textId="1D02E84C" w:rsidR="006D49B9" w:rsidRDefault="00D7690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11204736" w:history="1">
            <w:r w:rsidR="006D49B9" w:rsidRPr="004E0ED5">
              <w:rPr>
                <w:rStyle w:val="Hyperlink"/>
                <w:noProof/>
              </w:rPr>
              <w:t>Kommunikation i praksis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_Toc111204736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13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622D6FA5" w14:textId="109B4888" w:rsidR="006D49B9" w:rsidRDefault="00D76908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111204737" w:history="1">
            <w:r w:rsidR="006D49B9" w:rsidRPr="004E0ED5">
              <w:rPr>
                <w:rStyle w:val="Hyperlink"/>
                <w:noProof/>
              </w:rPr>
              <w:t>Projektstyring i praksis</w:t>
            </w:r>
            <w:r w:rsidR="006D49B9">
              <w:rPr>
                <w:noProof/>
                <w:webHidden/>
              </w:rPr>
              <w:tab/>
            </w:r>
            <w:r w:rsidR="006D49B9">
              <w:rPr>
                <w:noProof/>
                <w:webHidden/>
              </w:rPr>
              <w:fldChar w:fldCharType="begin"/>
            </w:r>
            <w:r w:rsidR="006D49B9">
              <w:rPr>
                <w:noProof/>
                <w:webHidden/>
              </w:rPr>
              <w:instrText xml:space="preserve"> PAGEREF _Toc111204737 \h </w:instrText>
            </w:r>
            <w:r w:rsidR="006D49B9">
              <w:rPr>
                <w:noProof/>
                <w:webHidden/>
              </w:rPr>
            </w:r>
            <w:r w:rsidR="006D49B9">
              <w:rPr>
                <w:noProof/>
                <w:webHidden/>
              </w:rPr>
              <w:fldChar w:fldCharType="separate"/>
            </w:r>
            <w:r w:rsidR="006D49B9">
              <w:rPr>
                <w:noProof/>
                <w:webHidden/>
              </w:rPr>
              <w:t>15</w:t>
            </w:r>
            <w:r w:rsidR="006D49B9">
              <w:rPr>
                <w:noProof/>
                <w:webHidden/>
              </w:rPr>
              <w:fldChar w:fldCharType="end"/>
            </w:r>
          </w:hyperlink>
        </w:p>
        <w:p w14:paraId="0AF926B1" w14:textId="29BA394A" w:rsidR="007153E9" w:rsidRDefault="001B10D8">
          <w:pPr>
            <w:rPr>
              <w:lang w:val="da-DK"/>
            </w:rPr>
          </w:pPr>
          <w:r>
            <w:rPr>
              <w:lang w:val="da-DK"/>
            </w:rPr>
            <w:fldChar w:fldCharType="end"/>
          </w:r>
        </w:p>
      </w:sdtContent>
    </w:sdt>
    <w:p w14:paraId="134DFFC3" w14:textId="77777777" w:rsidR="007153E9" w:rsidRDefault="007153E9">
      <w:pPr>
        <w:rPr>
          <w:rFonts w:cs="Arial"/>
          <w:b/>
          <w:sz w:val="28"/>
          <w:szCs w:val="22"/>
          <w:lang w:val="da-DK" w:eastAsia="da-DK"/>
        </w:rPr>
      </w:pPr>
      <w:r>
        <w:rPr>
          <w:rFonts w:cs="Arial"/>
          <w:b/>
          <w:sz w:val="28"/>
          <w:szCs w:val="22"/>
          <w:lang w:val="da-DK" w:eastAsia="da-DK"/>
        </w:rPr>
        <w:br w:type="page"/>
      </w:r>
    </w:p>
    <w:p w14:paraId="32599CCE" w14:textId="77777777" w:rsidR="00BD518D" w:rsidRPr="00BD518D" w:rsidRDefault="004A6858" w:rsidP="004A6858">
      <w:pPr>
        <w:pStyle w:val="Overskrift1"/>
        <w:rPr>
          <w:lang w:val="da-DK"/>
        </w:rPr>
      </w:pPr>
      <w:bookmarkStart w:id="1" w:name="_Toc449950450"/>
      <w:bookmarkStart w:id="2" w:name="_Toc111204721"/>
      <w:r>
        <w:rPr>
          <w:lang w:val="da-DK"/>
        </w:rPr>
        <w:t xml:space="preserve">Kontor med specialer, </w:t>
      </w:r>
      <w:r w:rsidR="00BD518D" w:rsidRPr="00BD518D">
        <w:rPr>
          <w:lang w:val="da-DK"/>
        </w:rPr>
        <w:t>Økonomi</w:t>
      </w:r>
      <w:bookmarkEnd w:id="1"/>
      <w:bookmarkEnd w:id="2"/>
    </w:p>
    <w:p w14:paraId="32E150D2" w14:textId="77777777" w:rsidR="00BD518D" w:rsidRDefault="00BD518D" w:rsidP="005319DE">
      <w:pPr>
        <w:rPr>
          <w:rFonts w:cs="Arial"/>
          <w:lang w:val="da-DK"/>
        </w:rPr>
      </w:pPr>
    </w:p>
    <w:p w14:paraId="08E654CB" w14:textId="77777777" w:rsidR="005319DE" w:rsidRDefault="005319DE" w:rsidP="005319DE">
      <w:pPr>
        <w:rPr>
          <w:rFonts w:cs="Arial"/>
          <w:lang w:val="da-DK"/>
        </w:rPr>
      </w:pPr>
    </w:p>
    <w:p w14:paraId="074FB4AF" w14:textId="77777777" w:rsidR="005319DE" w:rsidRPr="008D09A9" w:rsidRDefault="00BD518D" w:rsidP="005319DE">
      <w:pPr>
        <w:rPr>
          <w:rFonts w:cs="Arial"/>
          <w:sz w:val="20"/>
          <w:szCs w:val="20"/>
          <w:lang w:val="da-DK"/>
        </w:rPr>
      </w:pPr>
      <w:r w:rsidRPr="008D09A9">
        <w:rPr>
          <w:rFonts w:cs="Arial"/>
          <w:sz w:val="20"/>
          <w:szCs w:val="20"/>
          <w:lang w:val="da-DK"/>
        </w:rPr>
        <w:t>V</w:t>
      </w:r>
      <w:r w:rsidR="005319DE" w:rsidRPr="008D09A9">
        <w:rPr>
          <w:rFonts w:cs="Arial"/>
          <w:sz w:val="20"/>
          <w:szCs w:val="20"/>
          <w:lang w:val="da-DK"/>
        </w:rPr>
        <w:t>elkommen som elev</w:t>
      </w:r>
      <w:r w:rsidRPr="008D09A9">
        <w:rPr>
          <w:rFonts w:cs="Arial"/>
          <w:sz w:val="20"/>
          <w:szCs w:val="20"/>
          <w:lang w:val="da-DK"/>
        </w:rPr>
        <w:t xml:space="preserve"> og virksomhed </w:t>
      </w:r>
      <w:r w:rsidR="005F68FB" w:rsidRPr="008D09A9">
        <w:rPr>
          <w:rFonts w:cs="Arial"/>
          <w:sz w:val="20"/>
          <w:szCs w:val="20"/>
          <w:lang w:val="da-DK"/>
        </w:rPr>
        <w:t xml:space="preserve">til hovedforløbet </w:t>
      </w:r>
      <w:r w:rsidR="00982F95" w:rsidRPr="008D09A9">
        <w:rPr>
          <w:rFonts w:cs="Arial"/>
          <w:b/>
          <w:sz w:val="20"/>
          <w:szCs w:val="20"/>
          <w:lang w:val="da-DK"/>
        </w:rPr>
        <w:t>Ø</w:t>
      </w:r>
      <w:r w:rsidR="005319DE" w:rsidRPr="008D09A9">
        <w:rPr>
          <w:rFonts w:cs="Arial"/>
          <w:b/>
          <w:sz w:val="20"/>
          <w:szCs w:val="20"/>
          <w:lang w:val="da-DK"/>
        </w:rPr>
        <w:t>konomi</w:t>
      </w:r>
      <w:r w:rsidR="005319DE" w:rsidRPr="008D09A9">
        <w:rPr>
          <w:rFonts w:cs="Arial"/>
          <w:sz w:val="20"/>
          <w:szCs w:val="20"/>
          <w:lang w:val="da-DK"/>
        </w:rPr>
        <w:t xml:space="preserve"> på Rybners</w:t>
      </w:r>
      <w:r w:rsidR="00C37987" w:rsidRPr="008D09A9">
        <w:rPr>
          <w:rFonts w:cs="Arial"/>
          <w:sz w:val="20"/>
          <w:szCs w:val="20"/>
          <w:lang w:val="da-DK"/>
        </w:rPr>
        <w:t xml:space="preserve"> Handelsskole</w:t>
      </w:r>
      <w:r w:rsidR="005319DE" w:rsidRPr="008D09A9">
        <w:rPr>
          <w:rFonts w:cs="Arial"/>
          <w:sz w:val="20"/>
          <w:szCs w:val="20"/>
          <w:lang w:val="da-DK"/>
        </w:rPr>
        <w:t xml:space="preserve">.  </w:t>
      </w:r>
    </w:p>
    <w:p w14:paraId="17D35540" w14:textId="77777777" w:rsidR="005319DE" w:rsidRPr="008D09A9" w:rsidRDefault="005319DE" w:rsidP="005319DE">
      <w:pPr>
        <w:rPr>
          <w:rFonts w:cs="Arial"/>
          <w:sz w:val="20"/>
          <w:szCs w:val="20"/>
          <w:lang w:val="da-DK"/>
        </w:rPr>
      </w:pPr>
    </w:p>
    <w:p w14:paraId="217A2A28" w14:textId="16F1843F" w:rsidR="005F68FB" w:rsidRPr="008D09A9" w:rsidRDefault="005319DE" w:rsidP="005319DE">
      <w:pPr>
        <w:rPr>
          <w:rFonts w:cs="Arial"/>
          <w:sz w:val="20"/>
          <w:szCs w:val="20"/>
          <w:lang w:val="da-DK"/>
        </w:rPr>
      </w:pPr>
      <w:r w:rsidRPr="008D09A9">
        <w:rPr>
          <w:rFonts w:cs="Arial"/>
          <w:sz w:val="20"/>
          <w:szCs w:val="20"/>
          <w:lang w:val="da-DK"/>
        </w:rPr>
        <w:t xml:space="preserve">På specialet </w:t>
      </w:r>
      <w:r w:rsidR="00982F95" w:rsidRPr="008D09A9">
        <w:rPr>
          <w:rFonts w:cs="Arial"/>
          <w:b/>
          <w:sz w:val="20"/>
          <w:szCs w:val="20"/>
          <w:lang w:val="da-DK"/>
        </w:rPr>
        <w:t>Økonomi</w:t>
      </w:r>
      <w:r w:rsidRPr="008D09A9">
        <w:rPr>
          <w:rFonts w:cs="Arial"/>
          <w:sz w:val="20"/>
          <w:szCs w:val="20"/>
          <w:lang w:val="da-DK"/>
        </w:rPr>
        <w:t xml:space="preserve"> har I sammen mulighed for at skræddersy et hovedforløb</w:t>
      </w:r>
      <w:r w:rsidR="00855855">
        <w:rPr>
          <w:rFonts w:cs="Arial"/>
          <w:sz w:val="20"/>
          <w:szCs w:val="20"/>
          <w:lang w:val="da-DK"/>
        </w:rPr>
        <w:t>,</w:t>
      </w:r>
      <w:r w:rsidRPr="008D09A9">
        <w:rPr>
          <w:rFonts w:cs="Arial"/>
          <w:sz w:val="20"/>
          <w:szCs w:val="20"/>
          <w:lang w:val="da-DK"/>
        </w:rPr>
        <w:t xml:space="preserve"> der passer til jeres virks</w:t>
      </w:r>
      <w:r w:rsidR="00982F95" w:rsidRPr="008D09A9">
        <w:rPr>
          <w:rFonts w:cs="Arial"/>
          <w:sz w:val="20"/>
          <w:szCs w:val="20"/>
          <w:lang w:val="da-DK"/>
        </w:rPr>
        <w:t xml:space="preserve">omhed. Undervisningen omfatter </w:t>
      </w:r>
      <w:r w:rsidR="00F97883">
        <w:rPr>
          <w:rFonts w:cs="Arial"/>
          <w:sz w:val="20"/>
          <w:szCs w:val="20"/>
          <w:lang w:val="da-DK"/>
        </w:rPr>
        <w:t>6</w:t>
      </w:r>
      <w:r w:rsidR="00982F95" w:rsidRPr="008D09A9">
        <w:rPr>
          <w:rFonts w:cs="Arial"/>
          <w:sz w:val="20"/>
          <w:szCs w:val="20"/>
          <w:lang w:val="da-DK"/>
        </w:rPr>
        <w:t xml:space="preserve"> </w:t>
      </w:r>
      <w:r w:rsidRPr="008D09A9">
        <w:rPr>
          <w:rFonts w:cs="Arial"/>
          <w:sz w:val="20"/>
          <w:szCs w:val="20"/>
          <w:lang w:val="da-DK"/>
        </w:rPr>
        <w:t>ugers bundne specialefag</w:t>
      </w:r>
      <w:r w:rsidR="00803C84" w:rsidRPr="008D09A9">
        <w:rPr>
          <w:rFonts w:cs="Arial"/>
          <w:sz w:val="20"/>
          <w:szCs w:val="20"/>
          <w:lang w:val="da-DK"/>
        </w:rPr>
        <w:t xml:space="preserve">. </w:t>
      </w:r>
      <w:r w:rsidR="00BD518D" w:rsidRPr="008D09A9">
        <w:rPr>
          <w:rFonts w:cs="Arial"/>
          <w:sz w:val="20"/>
          <w:szCs w:val="20"/>
          <w:lang w:val="da-DK"/>
        </w:rPr>
        <w:t xml:space="preserve">Derudover kan elev og virksomhed </w:t>
      </w:r>
      <w:r w:rsidRPr="008D09A9">
        <w:rPr>
          <w:rFonts w:cs="Arial"/>
          <w:sz w:val="20"/>
          <w:szCs w:val="20"/>
          <w:lang w:val="da-DK"/>
        </w:rPr>
        <w:t xml:space="preserve">frit sammensætte de sidste </w:t>
      </w:r>
      <w:r w:rsidR="00F97883">
        <w:rPr>
          <w:rFonts w:cs="Arial"/>
          <w:sz w:val="20"/>
          <w:szCs w:val="20"/>
          <w:lang w:val="da-DK"/>
        </w:rPr>
        <w:t>2</w:t>
      </w:r>
      <w:r w:rsidR="00533D14" w:rsidRPr="008D09A9">
        <w:rPr>
          <w:rFonts w:cs="Arial"/>
          <w:sz w:val="20"/>
          <w:szCs w:val="20"/>
          <w:lang w:val="da-DK"/>
        </w:rPr>
        <w:t>-</w:t>
      </w:r>
      <w:r w:rsidR="00F97883">
        <w:rPr>
          <w:rFonts w:cs="Arial"/>
          <w:sz w:val="20"/>
          <w:szCs w:val="20"/>
          <w:lang w:val="da-DK"/>
        </w:rPr>
        <w:t>4</w:t>
      </w:r>
      <w:r w:rsidRPr="008D09A9">
        <w:rPr>
          <w:rFonts w:cs="Arial"/>
          <w:sz w:val="20"/>
          <w:szCs w:val="20"/>
          <w:lang w:val="da-DK"/>
        </w:rPr>
        <w:t xml:space="preserve"> ugers valgfrie specialefag</w:t>
      </w:r>
      <w:r w:rsidR="00624712" w:rsidRPr="008D09A9">
        <w:rPr>
          <w:rFonts w:cs="Arial"/>
          <w:sz w:val="20"/>
          <w:szCs w:val="20"/>
          <w:lang w:val="da-DK"/>
        </w:rPr>
        <w:t xml:space="preserve"> </w:t>
      </w:r>
      <w:r w:rsidR="00533D14" w:rsidRPr="008D09A9">
        <w:rPr>
          <w:rFonts w:cs="Arial"/>
          <w:sz w:val="20"/>
          <w:szCs w:val="20"/>
          <w:lang w:val="da-DK"/>
        </w:rPr>
        <w:t xml:space="preserve">(over 25 år </w:t>
      </w:r>
      <w:r w:rsidR="00F97883">
        <w:rPr>
          <w:rFonts w:cs="Arial"/>
          <w:sz w:val="20"/>
          <w:szCs w:val="20"/>
          <w:lang w:val="da-DK"/>
        </w:rPr>
        <w:t>1</w:t>
      </w:r>
      <w:r w:rsidR="00533D14" w:rsidRPr="008D09A9">
        <w:rPr>
          <w:rFonts w:cs="Arial"/>
          <w:sz w:val="20"/>
          <w:szCs w:val="20"/>
          <w:lang w:val="da-DK"/>
        </w:rPr>
        <w:t>-</w:t>
      </w:r>
      <w:r w:rsidR="00F97883">
        <w:rPr>
          <w:rFonts w:cs="Arial"/>
          <w:sz w:val="20"/>
          <w:szCs w:val="20"/>
          <w:lang w:val="da-DK"/>
        </w:rPr>
        <w:t>3</w:t>
      </w:r>
      <w:r w:rsidR="00533D14" w:rsidRPr="008D09A9">
        <w:rPr>
          <w:rFonts w:cs="Arial"/>
          <w:sz w:val="20"/>
          <w:szCs w:val="20"/>
          <w:lang w:val="da-DK"/>
        </w:rPr>
        <w:t>uger)</w:t>
      </w:r>
      <w:r w:rsidR="008D09A9">
        <w:rPr>
          <w:rFonts w:cs="Arial"/>
          <w:sz w:val="20"/>
          <w:szCs w:val="20"/>
          <w:lang w:val="da-DK"/>
        </w:rPr>
        <w:t xml:space="preserve">. </w:t>
      </w:r>
      <w:r w:rsidR="008D09A9" w:rsidRPr="008D09A9">
        <w:rPr>
          <w:rFonts w:cs="Arial"/>
          <w:sz w:val="20"/>
          <w:szCs w:val="20"/>
          <w:lang w:val="da-DK"/>
        </w:rPr>
        <w:t xml:space="preserve">Derudover kan der vælges yderligere 0-4 ugers specialefag som erhvervsrettet </w:t>
      </w:r>
      <w:proofErr w:type="spellStart"/>
      <w:r w:rsidR="008D09A9" w:rsidRPr="008D09A9">
        <w:rPr>
          <w:rFonts w:cs="Arial"/>
          <w:sz w:val="20"/>
          <w:szCs w:val="20"/>
          <w:lang w:val="da-DK"/>
        </w:rPr>
        <w:t>påbygning</w:t>
      </w:r>
      <w:proofErr w:type="spellEnd"/>
      <w:r w:rsidR="008D09A9" w:rsidRPr="008D09A9">
        <w:rPr>
          <w:rFonts w:cs="Arial"/>
          <w:sz w:val="20"/>
          <w:szCs w:val="20"/>
          <w:lang w:val="da-DK"/>
        </w:rPr>
        <w:t>, så der kan samlet set være max 1</w:t>
      </w:r>
      <w:r w:rsidR="00855855">
        <w:rPr>
          <w:rFonts w:cs="Arial"/>
          <w:sz w:val="20"/>
          <w:szCs w:val="20"/>
          <w:lang w:val="da-DK"/>
        </w:rPr>
        <w:t>4</w:t>
      </w:r>
      <w:r w:rsidR="008D09A9" w:rsidRPr="008D09A9">
        <w:rPr>
          <w:rFonts w:cs="Arial"/>
          <w:sz w:val="20"/>
          <w:szCs w:val="20"/>
          <w:lang w:val="da-DK"/>
        </w:rPr>
        <w:t>-1</w:t>
      </w:r>
      <w:r w:rsidR="00855855">
        <w:rPr>
          <w:rFonts w:cs="Arial"/>
          <w:sz w:val="20"/>
          <w:szCs w:val="20"/>
          <w:lang w:val="da-DK"/>
        </w:rPr>
        <w:t>5</w:t>
      </w:r>
      <w:r w:rsidR="008D09A9" w:rsidRPr="008D09A9">
        <w:rPr>
          <w:rFonts w:cs="Arial"/>
          <w:sz w:val="20"/>
          <w:szCs w:val="20"/>
          <w:lang w:val="da-DK"/>
        </w:rPr>
        <w:t xml:space="preserve"> ugers specialefag.</w:t>
      </w:r>
      <w:r w:rsidR="00533D14" w:rsidRPr="008D09A9">
        <w:rPr>
          <w:rFonts w:cs="Arial"/>
          <w:sz w:val="20"/>
          <w:szCs w:val="20"/>
          <w:lang w:val="da-DK"/>
        </w:rPr>
        <w:t xml:space="preserve"> </w:t>
      </w:r>
      <w:r w:rsidR="00624712" w:rsidRPr="008D09A9">
        <w:rPr>
          <w:rFonts w:cs="Arial"/>
          <w:sz w:val="20"/>
          <w:szCs w:val="20"/>
          <w:lang w:val="da-DK"/>
        </w:rPr>
        <w:t>Uddannelsen afsluttes med en fagprøve.</w:t>
      </w:r>
    </w:p>
    <w:p w14:paraId="66AFF2F5" w14:textId="77777777" w:rsidR="005F68FB" w:rsidRPr="008D09A9" w:rsidRDefault="005F68FB" w:rsidP="005319DE">
      <w:pPr>
        <w:rPr>
          <w:rFonts w:cs="Arial"/>
          <w:sz w:val="20"/>
          <w:szCs w:val="20"/>
          <w:lang w:val="da-DK"/>
        </w:rPr>
      </w:pPr>
    </w:p>
    <w:p w14:paraId="07088436" w14:textId="59C1FC70" w:rsidR="005319DE" w:rsidRPr="008D09A9" w:rsidRDefault="005319DE" w:rsidP="005319DE">
      <w:pPr>
        <w:rPr>
          <w:rFonts w:cs="Arial"/>
          <w:sz w:val="20"/>
          <w:szCs w:val="20"/>
          <w:lang w:val="da-DK"/>
        </w:rPr>
      </w:pPr>
      <w:r w:rsidRPr="008D09A9">
        <w:rPr>
          <w:rFonts w:cs="Arial"/>
          <w:sz w:val="20"/>
          <w:szCs w:val="20"/>
          <w:lang w:val="da-DK"/>
        </w:rPr>
        <w:t xml:space="preserve">Vi har </w:t>
      </w:r>
      <w:r w:rsidR="00855855">
        <w:rPr>
          <w:rFonts w:cs="Arial"/>
          <w:sz w:val="20"/>
          <w:szCs w:val="20"/>
          <w:lang w:val="da-DK"/>
        </w:rPr>
        <w:t>ud</w:t>
      </w:r>
      <w:r w:rsidRPr="008D09A9">
        <w:rPr>
          <w:rFonts w:cs="Arial"/>
          <w:sz w:val="20"/>
          <w:szCs w:val="20"/>
          <w:lang w:val="da-DK"/>
        </w:rPr>
        <w:t xml:space="preserve">valgt en række, som vi mener, er interessante i forhold til en </w:t>
      </w:r>
      <w:r w:rsidR="00982F95" w:rsidRPr="008D09A9">
        <w:rPr>
          <w:rFonts w:cs="Arial"/>
          <w:sz w:val="20"/>
          <w:szCs w:val="20"/>
          <w:lang w:val="da-DK"/>
        </w:rPr>
        <w:t>Økonomiuddannelse</w:t>
      </w:r>
      <w:r w:rsidRPr="008D09A9">
        <w:rPr>
          <w:rFonts w:cs="Arial"/>
          <w:sz w:val="20"/>
          <w:szCs w:val="20"/>
          <w:lang w:val="da-DK"/>
        </w:rPr>
        <w:t>. Ønsker I andre specialefag, vil vi vejlede jer til andre skoler</w:t>
      </w:r>
      <w:r w:rsidR="00855855">
        <w:rPr>
          <w:rFonts w:cs="Arial"/>
          <w:sz w:val="20"/>
          <w:szCs w:val="20"/>
          <w:lang w:val="da-DK"/>
        </w:rPr>
        <w:t>,</w:t>
      </w:r>
      <w:r w:rsidRPr="008D09A9">
        <w:rPr>
          <w:rFonts w:cs="Arial"/>
          <w:sz w:val="20"/>
          <w:szCs w:val="20"/>
          <w:lang w:val="da-DK"/>
        </w:rPr>
        <w:t xml:space="preserve"> som udbyder fagene. I vedlagte materiale finder I en oversigt over </w:t>
      </w:r>
      <w:r w:rsidR="00855855">
        <w:rPr>
          <w:rFonts w:cs="Arial"/>
          <w:sz w:val="20"/>
          <w:szCs w:val="20"/>
          <w:lang w:val="da-DK"/>
        </w:rPr>
        <w:t xml:space="preserve">de fag, </w:t>
      </w:r>
      <w:r w:rsidRPr="008D09A9">
        <w:rPr>
          <w:rFonts w:cs="Arial"/>
          <w:sz w:val="20"/>
          <w:szCs w:val="20"/>
          <w:lang w:val="da-DK"/>
        </w:rPr>
        <w:t xml:space="preserve">vi udbyder </w:t>
      </w:r>
      <w:r w:rsidR="00855855">
        <w:rPr>
          <w:rFonts w:cs="Arial"/>
          <w:sz w:val="20"/>
          <w:szCs w:val="20"/>
          <w:lang w:val="da-DK"/>
        </w:rPr>
        <w:t xml:space="preserve">samt </w:t>
      </w:r>
      <w:r w:rsidRPr="008D09A9">
        <w:rPr>
          <w:rFonts w:cs="Arial"/>
          <w:sz w:val="20"/>
          <w:szCs w:val="20"/>
          <w:lang w:val="da-DK"/>
        </w:rPr>
        <w:t>en beskrivelse af disse. Har I endnu ikke tilmeldt eleven valgfagene, beder vi jer gøre det</w:t>
      </w:r>
      <w:r w:rsidR="00855855">
        <w:rPr>
          <w:rFonts w:cs="Arial"/>
          <w:sz w:val="20"/>
          <w:szCs w:val="20"/>
          <w:lang w:val="da-DK"/>
        </w:rPr>
        <w:t>,</w:t>
      </w:r>
      <w:r w:rsidRPr="008D09A9">
        <w:rPr>
          <w:rFonts w:cs="Arial"/>
          <w:sz w:val="20"/>
          <w:szCs w:val="20"/>
          <w:lang w:val="da-DK"/>
        </w:rPr>
        <w:t xml:space="preserve"> så hurtigt som muligt. </w:t>
      </w:r>
      <w:r w:rsidR="005F68FB" w:rsidRPr="008D09A9">
        <w:rPr>
          <w:rFonts w:cs="Arial"/>
          <w:sz w:val="20"/>
          <w:szCs w:val="20"/>
          <w:lang w:val="da-DK"/>
        </w:rPr>
        <w:t xml:space="preserve">Vær opmærksom på, om faget er bundet eller valgfrit. </w:t>
      </w:r>
    </w:p>
    <w:p w14:paraId="6CC4D1F9" w14:textId="77777777" w:rsidR="005319DE" w:rsidRPr="008D09A9" w:rsidRDefault="005319DE" w:rsidP="005319DE">
      <w:pPr>
        <w:rPr>
          <w:rFonts w:cs="Arial"/>
          <w:sz w:val="20"/>
          <w:szCs w:val="20"/>
          <w:lang w:val="da-DK"/>
        </w:rPr>
      </w:pPr>
    </w:p>
    <w:p w14:paraId="55B82CCD" w14:textId="4D0A13CA" w:rsidR="005319DE" w:rsidRPr="008D09A9" w:rsidRDefault="005319DE" w:rsidP="005319DE">
      <w:pPr>
        <w:rPr>
          <w:rFonts w:cs="Arial"/>
          <w:sz w:val="20"/>
          <w:szCs w:val="20"/>
          <w:lang w:val="da-DK"/>
        </w:rPr>
      </w:pPr>
      <w:r w:rsidRPr="008D09A9">
        <w:rPr>
          <w:rFonts w:cs="Arial"/>
          <w:sz w:val="20"/>
          <w:szCs w:val="20"/>
          <w:lang w:val="da-DK"/>
        </w:rPr>
        <w:t>Lærerne på hovedforløbet sørger for, at eleverne kommer igennem den teoretiske del af uddannelsen og vil med elevernes hjælp gøre undervisningen praksisnær ved at inddrage e</w:t>
      </w:r>
      <w:r w:rsidR="005F68FB" w:rsidRPr="008D09A9">
        <w:rPr>
          <w:rFonts w:cs="Arial"/>
          <w:sz w:val="20"/>
          <w:szCs w:val="20"/>
          <w:lang w:val="da-DK"/>
        </w:rPr>
        <w:t xml:space="preserve">ksempler fra elevernes hverdag. </w:t>
      </w:r>
      <w:r w:rsidR="006549C7" w:rsidRPr="008D09A9">
        <w:rPr>
          <w:rFonts w:cs="Arial"/>
          <w:sz w:val="20"/>
          <w:szCs w:val="20"/>
          <w:lang w:val="da-DK"/>
        </w:rPr>
        <w:t>Derfor vil der til hvert skoleophold være nogle ting</w:t>
      </w:r>
      <w:r w:rsidR="00855855">
        <w:rPr>
          <w:rFonts w:cs="Arial"/>
          <w:sz w:val="20"/>
          <w:szCs w:val="20"/>
          <w:lang w:val="da-DK"/>
        </w:rPr>
        <w:t>,</w:t>
      </w:r>
      <w:r w:rsidR="006549C7" w:rsidRPr="008D09A9">
        <w:rPr>
          <w:rFonts w:cs="Arial"/>
          <w:sz w:val="20"/>
          <w:szCs w:val="20"/>
          <w:lang w:val="da-DK"/>
        </w:rPr>
        <w:t xml:space="preserve"> eleven skal forberede sig på. </w:t>
      </w:r>
      <w:r w:rsidR="005F68FB" w:rsidRPr="008D09A9">
        <w:rPr>
          <w:rFonts w:cs="Arial"/>
          <w:sz w:val="20"/>
          <w:szCs w:val="20"/>
          <w:lang w:val="da-DK"/>
        </w:rPr>
        <w:t xml:space="preserve">Hvert skoleophold afsluttes med en test. Testen vil sammen med elevens arbejde i løbet af ugen danne grundlag for karakteren. Som et led i vores kvalitetssikring evalueres hvert skoleophold. </w:t>
      </w:r>
    </w:p>
    <w:p w14:paraId="159B8B51" w14:textId="77777777" w:rsidR="005319DE" w:rsidRPr="008D09A9" w:rsidRDefault="005319DE" w:rsidP="005319DE">
      <w:pPr>
        <w:rPr>
          <w:rFonts w:cs="Arial"/>
          <w:sz w:val="20"/>
          <w:szCs w:val="20"/>
          <w:lang w:val="da-DK"/>
        </w:rPr>
      </w:pPr>
    </w:p>
    <w:p w14:paraId="0B3C69E9" w14:textId="4B5AA84E" w:rsidR="00771E98" w:rsidRDefault="00AB5535" w:rsidP="00771E98">
      <w:pPr>
        <w:rPr>
          <w:sz w:val="20"/>
          <w:szCs w:val="20"/>
          <w:lang w:val="da-DK"/>
        </w:rPr>
      </w:pPr>
      <w:r w:rsidRPr="00AB5535">
        <w:rPr>
          <w:sz w:val="20"/>
          <w:szCs w:val="20"/>
          <w:lang w:val="da-DK"/>
        </w:rPr>
        <w:t xml:space="preserve">Når eleven er blevet tilmeldt specialefagene, så kan </w:t>
      </w:r>
      <w:r w:rsidR="00855855">
        <w:rPr>
          <w:sz w:val="20"/>
          <w:szCs w:val="20"/>
          <w:lang w:val="da-DK"/>
        </w:rPr>
        <w:t xml:space="preserve">perioderne </w:t>
      </w:r>
      <w:r w:rsidRPr="00AB5535">
        <w:rPr>
          <w:sz w:val="20"/>
          <w:szCs w:val="20"/>
          <w:lang w:val="da-DK"/>
        </w:rPr>
        <w:t xml:space="preserve">ses på </w:t>
      </w:r>
      <w:hyperlink r:id="rId8" w:history="1">
        <w:r w:rsidR="009F1041" w:rsidRPr="00812C5C">
          <w:rPr>
            <w:rStyle w:val="Hyperlink"/>
            <w:rFonts w:eastAsiaTheme="minorHAnsi"/>
            <w:sz w:val="20"/>
            <w:szCs w:val="20"/>
            <w:lang w:val="da-DK"/>
          </w:rPr>
          <w:t>www.lærepladsen.dk</w:t>
        </w:r>
      </w:hyperlink>
      <w:r w:rsidRPr="00AB5535">
        <w:rPr>
          <w:sz w:val="20"/>
          <w:szCs w:val="20"/>
          <w:lang w:val="da-DK"/>
        </w:rPr>
        <w:t xml:space="preserve">. </w:t>
      </w:r>
      <w:r w:rsidR="00855855">
        <w:rPr>
          <w:sz w:val="20"/>
          <w:szCs w:val="20"/>
          <w:lang w:val="da-DK"/>
        </w:rPr>
        <w:t>V</w:t>
      </w:r>
      <w:r w:rsidRPr="00AB5535">
        <w:rPr>
          <w:sz w:val="20"/>
          <w:szCs w:val="20"/>
          <w:lang w:val="da-DK"/>
        </w:rPr>
        <w:t>irksomheden kan logge på med Nem-ID medarbejdersignatur og eleven kan logge på med sit UNI-login eller Nem-ID.</w:t>
      </w:r>
    </w:p>
    <w:p w14:paraId="27B7CE10" w14:textId="77777777" w:rsidR="00AB5535" w:rsidRPr="00AB5535" w:rsidRDefault="00AB5535" w:rsidP="00771E98">
      <w:pPr>
        <w:rPr>
          <w:rFonts w:cs="Arial"/>
          <w:sz w:val="20"/>
          <w:szCs w:val="20"/>
          <w:lang w:val="da-DK"/>
        </w:rPr>
      </w:pPr>
    </w:p>
    <w:p w14:paraId="5168FB0D" w14:textId="77777777" w:rsidR="00771E98" w:rsidRPr="008D09A9" w:rsidRDefault="00771E98" w:rsidP="00771E98">
      <w:pPr>
        <w:rPr>
          <w:rFonts w:cs="Arial"/>
          <w:sz w:val="20"/>
          <w:szCs w:val="20"/>
          <w:lang w:val="da-DK"/>
        </w:rPr>
      </w:pPr>
      <w:r w:rsidRPr="008D09A9">
        <w:rPr>
          <w:rFonts w:cs="Arial"/>
          <w:sz w:val="20"/>
          <w:szCs w:val="20"/>
          <w:lang w:val="da-DK"/>
        </w:rPr>
        <w:t xml:space="preserve">Der afholdes informationsmøde for nye elever og deres oplæringsansvarlige.  </w:t>
      </w:r>
    </w:p>
    <w:p w14:paraId="43740740" w14:textId="77777777" w:rsidR="00BD518D" w:rsidRPr="008D09A9" w:rsidRDefault="00BD518D" w:rsidP="005319DE">
      <w:pPr>
        <w:rPr>
          <w:rFonts w:cs="Arial"/>
          <w:sz w:val="20"/>
          <w:szCs w:val="20"/>
          <w:lang w:val="da-DK"/>
        </w:rPr>
      </w:pPr>
    </w:p>
    <w:p w14:paraId="554700CF" w14:textId="1AE95A95" w:rsidR="00533D14" w:rsidRPr="008D09A9" w:rsidRDefault="00533D14" w:rsidP="00533D14">
      <w:pPr>
        <w:ind w:left="-5"/>
        <w:rPr>
          <w:sz w:val="20"/>
          <w:szCs w:val="20"/>
          <w:lang w:val="da-DK"/>
        </w:rPr>
      </w:pPr>
      <w:r w:rsidRPr="008D09A9">
        <w:rPr>
          <w:sz w:val="20"/>
          <w:szCs w:val="20"/>
          <w:lang w:val="da-DK"/>
        </w:rPr>
        <w:t xml:space="preserve">Vi gør opmærksom på, at der i forbindelse med skoleopholdene vil blive fremsendt en samlet faktura kr. 500 til dækning af </w:t>
      </w:r>
      <w:proofErr w:type="spellStart"/>
      <w:r w:rsidRPr="008D09A9">
        <w:rPr>
          <w:sz w:val="20"/>
          <w:szCs w:val="20"/>
          <w:lang w:val="da-DK"/>
        </w:rPr>
        <w:t>kaffe</w:t>
      </w:r>
      <w:r w:rsidR="00593FE5">
        <w:rPr>
          <w:sz w:val="20"/>
          <w:szCs w:val="20"/>
          <w:lang w:val="da-DK"/>
        </w:rPr>
        <w:t>og</w:t>
      </w:r>
      <w:proofErr w:type="spellEnd"/>
      <w:r w:rsidR="00593FE5">
        <w:rPr>
          <w:sz w:val="20"/>
          <w:szCs w:val="20"/>
          <w:lang w:val="da-DK"/>
        </w:rPr>
        <w:t xml:space="preserve"> the.</w:t>
      </w:r>
    </w:p>
    <w:p w14:paraId="1FF6E7E2" w14:textId="77777777" w:rsidR="00533D14" w:rsidRPr="008D09A9" w:rsidRDefault="00533D14" w:rsidP="00533D14">
      <w:pPr>
        <w:ind w:left="-5"/>
        <w:rPr>
          <w:sz w:val="20"/>
          <w:szCs w:val="20"/>
          <w:lang w:val="da-DK"/>
        </w:rPr>
      </w:pPr>
    </w:p>
    <w:p w14:paraId="5E2A850B" w14:textId="77777777" w:rsidR="00533D14" w:rsidRPr="008D09A9" w:rsidRDefault="00533D14" w:rsidP="00533D14">
      <w:pPr>
        <w:rPr>
          <w:sz w:val="20"/>
          <w:szCs w:val="20"/>
          <w:lang w:val="da-DK"/>
        </w:rPr>
      </w:pPr>
      <w:r w:rsidRPr="008D09A9">
        <w:rPr>
          <w:sz w:val="20"/>
          <w:szCs w:val="20"/>
          <w:lang w:val="da-DK"/>
        </w:rPr>
        <w:t xml:space="preserve">Undervisningsbøger </w:t>
      </w:r>
      <w:r w:rsidR="00892A7A">
        <w:rPr>
          <w:sz w:val="20"/>
          <w:szCs w:val="20"/>
          <w:lang w:val="da-DK"/>
        </w:rPr>
        <w:t xml:space="preserve">(Grundbog i økonomispecialet og opgavehæfte) </w:t>
      </w:r>
      <w:r w:rsidRPr="008D09A9">
        <w:rPr>
          <w:sz w:val="20"/>
          <w:szCs w:val="20"/>
          <w:lang w:val="da-DK"/>
        </w:rPr>
        <w:t xml:space="preserve">skal eleven skal selv fremskaffe hos Forlaget 94: </w:t>
      </w:r>
      <w:hyperlink r:id="rId9" w:history="1">
        <w:r w:rsidRPr="008D09A9">
          <w:rPr>
            <w:rStyle w:val="Hyperlink"/>
            <w:rFonts w:eastAsiaTheme="minorHAnsi"/>
            <w:sz w:val="20"/>
            <w:szCs w:val="20"/>
            <w:lang w:val="da-DK"/>
          </w:rPr>
          <w:t>http://forlaget94.dk/for-elever/</w:t>
        </w:r>
      </w:hyperlink>
    </w:p>
    <w:p w14:paraId="203EDCD3" w14:textId="77777777" w:rsidR="00533D14" w:rsidRPr="008D09A9" w:rsidRDefault="00533D14" w:rsidP="00533D14">
      <w:pPr>
        <w:ind w:left="-5"/>
        <w:rPr>
          <w:sz w:val="20"/>
          <w:szCs w:val="20"/>
          <w:lang w:val="da-DK"/>
        </w:rPr>
      </w:pPr>
    </w:p>
    <w:p w14:paraId="26AA5EB9" w14:textId="564EE630" w:rsidR="00533D14" w:rsidRPr="008D09A9" w:rsidRDefault="00533D14" w:rsidP="00533D14">
      <w:pPr>
        <w:ind w:left="-5"/>
        <w:rPr>
          <w:sz w:val="20"/>
          <w:szCs w:val="20"/>
          <w:lang w:val="da-DK"/>
        </w:rPr>
      </w:pPr>
      <w:r w:rsidRPr="008D09A9">
        <w:rPr>
          <w:sz w:val="20"/>
          <w:szCs w:val="20"/>
          <w:lang w:val="da-DK"/>
        </w:rPr>
        <w:t>Hvis I har spørgsmål, er I altid velkom</w:t>
      </w:r>
      <w:r w:rsidR="00855855">
        <w:rPr>
          <w:sz w:val="20"/>
          <w:szCs w:val="20"/>
          <w:lang w:val="da-DK"/>
        </w:rPr>
        <w:t>ne</w:t>
      </w:r>
      <w:r w:rsidRPr="008D09A9">
        <w:rPr>
          <w:sz w:val="20"/>
          <w:szCs w:val="20"/>
          <w:lang w:val="da-DK"/>
        </w:rPr>
        <w:t xml:space="preserve"> til at rette henvendelse til skolen. </w:t>
      </w:r>
    </w:p>
    <w:p w14:paraId="7100B167" w14:textId="77777777" w:rsidR="00533D14" w:rsidRPr="008D09A9" w:rsidRDefault="00533D14" w:rsidP="00533D14">
      <w:pPr>
        <w:spacing w:line="259" w:lineRule="auto"/>
        <w:rPr>
          <w:sz w:val="20"/>
          <w:szCs w:val="20"/>
          <w:lang w:val="da-DK"/>
        </w:rPr>
      </w:pPr>
      <w:r w:rsidRPr="008D09A9">
        <w:rPr>
          <w:sz w:val="20"/>
          <w:szCs w:val="20"/>
          <w:lang w:val="da-DK"/>
        </w:rPr>
        <w:t xml:space="preserve"> </w:t>
      </w:r>
    </w:p>
    <w:p w14:paraId="42A2A039" w14:textId="77777777" w:rsidR="00533D14" w:rsidRPr="008D09A9" w:rsidRDefault="00533D14" w:rsidP="00533D14">
      <w:pPr>
        <w:ind w:left="-5"/>
        <w:rPr>
          <w:sz w:val="20"/>
          <w:szCs w:val="20"/>
          <w:lang w:val="da-DK"/>
        </w:rPr>
      </w:pPr>
      <w:r w:rsidRPr="008D09A9">
        <w:rPr>
          <w:sz w:val="20"/>
          <w:szCs w:val="20"/>
          <w:lang w:val="da-DK"/>
        </w:rPr>
        <w:t xml:space="preserve">Vi glæder os til samarbejdet! </w:t>
      </w:r>
    </w:p>
    <w:p w14:paraId="73E98272" w14:textId="77777777" w:rsidR="00533D14" w:rsidRPr="008D09A9" w:rsidRDefault="00533D14" w:rsidP="00533D14">
      <w:pPr>
        <w:spacing w:line="259" w:lineRule="auto"/>
        <w:rPr>
          <w:sz w:val="20"/>
          <w:szCs w:val="20"/>
          <w:lang w:val="da-DK"/>
        </w:rPr>
      </w:pPr>
      <w:r w:rsidRPr="008D09A9">
        <w:rPr>
          <w:sz w:val="20"/>
          <w:szCs w:val="20"/>
          <w:lang w:val="da-DK"/>
        </w:rPr>
        <w:t xml:space="preserve"> </w:t>
      </w:r>
    </w:p>
    <w:p w14:paraId="603E4427" w14:textId="77777777" w:rsidR="00533D14" w:rsidRPr="008D09A9" w:rsidRDefault="00533D14" w:rsidP="00533D14">
      <w:pPr>
        <w:ind w:left="-5"/>
        <w:rPr>
          <w:sz w:val="20"/>
          <w:szCs w:val="20"/>
          <w:lang w:val="da-DK"/>
        </w:rPr>
      </w:pPr>
      <w:r w:rsidRPr="008D09A9">
        <w:rPr>
          <w:sz w:val="20"/>
          <w:szCs w:val="20"/>
          <w:lang w:val="da-DK"/>
        </w:rPr>
        <w:t xml:space="preserve">Med venlig hilsen </w:t>
      </w:r>
    </w:p>
    <w:p w14:paraId="4FC96602" w14:textId="77777777" w:rsidR="00533D14" w:rsidRPr="008D09A9" w:rsidRDefault="00533D14" w:rsidP="00533D14">
      <w:pPr>
        <w:spacing w:line="259" w:lineRule="auto"/>
        <w:rPr>
          <w:sz w:val="20"/>
          <w:szCs w:val="20"/>
          <w:lang w:val="da-DK"/>
        </w:rPr>
      </w:pPr>
      <w:r w:rsidRPr="008D09A9">
        <w:rPr>
          <w:b/>
          <w:sz w:val="20"/>
          <w:szCs w:val="20"/>
          <w:lang w:val="da-DK"/>
        </w:rPr>
        <w:t xml:space="preserve"> </w:t>
      </w:r>
    </w:p>
    <w:p w14:paraId="7C5B2C65" w14:textId="77777777" w:rsidR="00533D14" w:rsidRPr="008D09A9" w:rsidRDefault="00533D14" w:rsidP="00533D14">
      <w:pPr>
        <w:ind w:left="-5"/>
        <w:rPr>
          <w:sz w:val="20"/>
          <w:szCs w:val="20"/>
          <w:lang w:val="da-DK"/>
        </w:rPr>
      </w:pPr>
      <w:r w:rsidRPr="008D09A9">
        <w:rPr>
          <w:sz w:val="20"/>
          <w:szCs w:val="20"/>
          <w:lang w:val="da-DK"/>
        </w:rPr>
        <w:t xml:space="preserve">Rybners Handelsskole </w:t>
      </w:r>
    </w:p>
    <w:p w14:paraId="50C31E72" w14:textId="77777777" w:rsidR="00533D14" w:rsidRPr="008D09A9" w:rsidRDefault="00533D14" w:rsidP="00533D14">
      <w:pPr>
        <w:spacing w:line="259" w:lineRule="auto"/>
        <w:rPr>
          <w:sz w:val="20"/>
          <w:szCs w:val="20"/>
          <w:lang w:val="da-DK"/>
        </w:rPr>
      </w:pPr>
      <w:r w:rsidRPr="008D09A9">
        <w:rPr>
          <w:sz w:val="20"/>
          <w:szCs w:val="20"/>
          <w:lang w:val="da-DK"/>
        </w:rPr>
        <w:t xml:space="preserve"> </w:t>
      </w:r>
    </w:p>
    <w:p w14:paraId="6873C9B6" w14:textId="4456BA92" w:rsidR="00533D14" w:rsidRPr="008D09A9" w:rsidRDefault="00F97883" w:rsidP="00533D14">
      <w:pPr>
        <w:ind w:left="-5" w:right="6824"/>
        <w:rPr>
          <w:sz w:val="20"/>
          <w:szCs w:val="20"/>
          <w:lang w:val="da-DK"/>
        </w:rPr>
      </w:pPr>
      <w:r>
        <w:rPr>
          <w:sz w:val="20"/>
          <w:szCs w:val="20"/>
          <w:lang w:val="da-DK"/>
        </w:rPr>
        <w:t>Tenna Jørgensen</w:t>
      </w:r>
      <w:r w:rsidR="00533D14" w:rsidRPr="008D09A9">
        <w:rPr>
          <w:sz w:val="20"/>
          <w:szCs w:val="20"/>
          <w:lang w:val="da-DK"/>
        </w:rPr>
        <w:t xml:space="preserve"> Hovedforløbskoordinator </w:t>
      </w:r>
    </w:p>
    <w:p w14:paraId="3D0E4434" w14:textId="53B0763A" w:rsidR="00813B96" w:rsidRPr="00B52A39" w:rsidRDefault="00F97883" w:rsidP="00533D14">
      <w:pPr>
        <w:rPr>
          <w:rFonts w:ascii="Calibri" w:eastAsia="Calibri" w:hAnsi="Calibri" w:cs="Calibri"/>
          <w:sz w:val="20"/>
          <w:szCs w:val="20"/>
          <w:lang w:val="da-DK"/>
        </w:rPr>
      </w:pPr>
      <w:r>
        <w:rPr>
          <w:color w:val="0000FF"/>
          <w:sz w:val="20"/>
          <w:szCs w:val="20"/>
          <w:u w:val="single" w:color="0000FF"/>
          <w:lang w:val="da-DK"/>
        </w:rPr>
        <w:t>tsj</w:t>
      </w:r>
      <w:r w:rsidR="00533D14" w:rsidRPr="00B52A39">
        <w:rPr>
          <w:color w:val="0000FF"/>
          <w:sz w:val="20"/>
          <w:szCs w:val="20"/>
          <w:u w:val="single" w:color="0000FF"/>
          <w:lang w:val="da-DK"/>
        </w:rPr>
        <w:t>@rybners.dk</w:t>
      </w:r>
    </w:p>
    <w:p w14:paraId="53821921" w14:textId="143C1B12" w:rsidR="00F97883" w:rsidRDefault="00F97883" w:rsidP="00006A77">
      <w:pPr>
        <w:pStyle w:val="Overskrift1"/>
        <w:rPr>
          <w:lang w:val="da-DK"/>
        </w:rPr>
      </w:pPr>
    </w:p>
    <w:p w14:paraId="60E7499E" w14:textId="24002890" w:rsidR="00F97883" w:rsidRDefault="00F97883" w:rsidP="00F97883">
      <w:pPr>
        <w:rPr>
          <w:lang w:val="da-DK"/>
        </w:rPr>
      </w:pPr>
    </w:p>
    <w:p w14:paraId="57E487C2" w14:textId="4976E64F" w:rsidR="00F97883" w:rsidRDefault="00F97883" w:rsidP="00006A77">
      <w:pPr>
        <w:pStyle w:val="Overskrift1"/>
        <w:rPr>
          <w:rFonts w:eastAsia="Times New Roman" w:cs="Times New Roman"/>
          <w:b w:val="0"/>
          <w:bCs w:val="0"/>
          <w:sz w:val="22"/>
          <w:szCs w:val="24"/>
          <w:lang w:val="da-DK"/>
        </w:rPr>
      </w:pPr>
    </w:p>
    <w:p w14:paraId="716E41AF" w14:textId="2DDAC060" w:rsidR="00F97883" w:rsidRDefault="00F97883" w:rsidP="00F97883">
      <w:pPr>
        <w:rPr>
          <w:lang w:val="da-DK"/>
        </w:rPr>
      </w:pPr>
    </w:p>
    <w:p w14:paraId="3C12E8A2" w14:textId="77777777" w:rsidR="00F97883" w:rsidRPr="00F97883" w:rsidRDefault="00F97883" w:rsidP="00F97883">
      <w:pPr>
        <w:rPr>
          <w:lang w:val="da-DK"/>
        </w:rPr>
      </w:pPr>
    </w:p>
    <w:p w14:paraId="675B46BF" w14:textId="6FF79073" w:rsidR="00C05843" w:rsidRDefault="00343767" w:rsidP="00006A77">
      <w:pPr>
        <w:pStyle w:val="Overskrift1"/>
        <w:rPr>
          <w:lang w:val="da-DK"/>
        </w:rPr>
      </w:pPr>
      <w:bookmarkStart w:id="3" w:name="_Toc111204722"/>
      <w:r>
        <w:rPr>
          <w:lang w:val="da-DK"/>
        </w:rPr>
        <w:t>Virksomhedsøkonomi</w:t>
      </w:r>
      <w:bookmarkEnd w:id="3"/>
    </w:p>
    <w:p w14:paraId="00CCB37F" w14:textId="77777777" w:rsidR="009F1041" w:rsidRDefault="009F1041" w:rsidP="009F1041">
      <w:pPr>
        <w:ind w:left="-5"/>
        <w:rPr>
          <w:szCs w:val="22"/>
          <w:lang w:val="da-DK" w:eastAsia="da-DK"/>
        </w:rPr>
      </w:pPr>
      <w:r w:rsidRPr="009F1041">
        <w:rPr>
          <w:b/>
          <w:lang w:val="da-DK"/>
        </w:rPr>
        <w:t>Niveau:</w:t>
      </w:r>
      <w:r w:rsidRPr="009F1041">
        <w:rPr>
          <w:lang w:val="da-DK"/>
        </w:rPr>
        <w:t xml:space="preserve"> Avanceret</w:t>
      </w:r>
    </w:p>
    <w:p w14:paraId="480EC430" w14:textId="7777777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 xml:space="preserve">Varighed: </w:t>
      </w:r>
      <w:r w:rsidRPr="009F1041">
        <w:rPr>
          <w:lang w:val="da-DK"/>
        </w:rPr>
        <w:t xml:space="preserve">1 uge </w:t>
      </w:r>
    </w:p>
    <w:p w14:paraId="79892FFD" w14:textId="7777777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>Bundet/Valgfri: Bundet</w:t>
      </w:r>
    </w:p>
    <w:p w14:paraId="1F02FE50" w14:textId="77777777" w:rsidR="009F1041" w:rsidRDefault="009F1041" w:rsidP="009F1041">
      <w:proofErr w:type="spellStart"/>
      <w:r>
        <w:rPr>
          <w:b/>
        </w:rPr>
        <w:t>Resultatform</w:t>
      </w:r>
      <w:proofErr w:type="spellEnd"/>
      <w:r>
        <w:rPr>
          <w:b/>
        </w:rPr>
        <w:t xml:space="preserve">: </w:t>
      </w:r>
      <w:r>
        <w:t>7-trinsskala</w:t>
      </w:r>
    </w:p>
    <w:p w14:paraId="076D7CFF" w14:textId="77777777" w:rsidR="009F1041" w:rsidRPr="009F1041" w:rsidRDefault="009F1041" w:rsidP="009F1041">
      <w:pPr>
        <w:rPr>
          <w:lang w:val="da-DK"/>
        </w:rPr>
      </w:pPr>
    </w:p>
    <w:p w14:paraId="33B5EEA5" w14:textId="2A12B0DD" w:rsidR="00612910" w:rsidRDefault="00612910" w:rsidP="00612910">
      <w:pPr>
        <w:rPr>
          <w:rFonts w:cs="Arial"/>
          <w:lang w:val="da-DK"/>
        </w:rPr>
      </w:pPr>
    </w:p>
    <w:p w14:paraId="123B9EF0" w14:textId="5A68A863" w:rsidR="0002541F" w:rsidRDefault="00F97883" w:rsidP="00612910">
      <w:pPr>
        <w:rPr>
          <w:rFonts w:cs="Arial"/>
          <w:lang w:val="da-DK"/>
        </w:rPr>
      </w:pPr>
      <w:r>
        <w:rPr>
          <w:noProof/>
        </w:rPr>
        <w:drawing>
          <wp:inline distT="0" distB="0" distL="0" distR="0" wp14:anchorId="6657E596" wp14:editId="4048309A">
            <wp:extent cx="6120130" cy="4132580"/>
            <wp:effectExtent l="0" t="0" r="0" b="127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3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0C6F0" w14:textId="131B0B96" w:rsidR="009F1041" w:rsidRDefault="009F1041" w:rsidP="00612910">
      <w:pPr>
        <w:rPr>
          <w:rFonts w:cs="Arial"/>
          <w:lang w:val="da-DK"/>
        </w:rPr>
      </w:pPr>
    </w:p>
    <w:p w14:paraId="0F98306B" w14:textId="4F6645C5" w:rsidR="009F1041" w:rsidRDefault="009F1041" w:rsidP="00612910">
      <w:pPr>
        <w:rPr>
          <w:rFonts w:cs="Arial"/>
          <w:lang w:val="da-DK"/>
        </w:rPr>
      </w:pPr>
    </w:p>
    <w:p w14:paraId="218F8024" w14:textId="481D7836" w:rsidR="009F1041" w:rsidRDefault="009F1041" w:rsidP="00612910">
      <w:pPr>
        <w:rPr>
          <w:rFonts w:cs="Arial"/>
          <w:lang w:val="da-DK"/>
        </w:rPr>
      </w:pPr>
    </w:p>
    <w:p w14:paraId="2D99973F" w14:textId="53D8F845" w:rsidR="009F1041" w:rsidRDefault="009F1041" w:rsidP="00612910">
      <w:pPr>
        <w:rPr>
          <w:rFonts w:cs="Arial"/>
          <w:lang w:val="da-DK"/>
        </w:rPr>
      </w:pPr>
    </w:p>
    <w:p w14:paraId="45B945FC" w14:textId="6A58B05F" w:rsidR="009F1041" w:rsidRDefault="009F1041" w:rsidP="00612910">
      <w:pPr>
        <w:rPr>
          <w:rFonts w:cs="Arial"/>
          <w:lang w:val="da-DK"/>
        </w:rPr>
      </w:pPr>
    </w:p>
    <w:p w14:paraId="67731C87" w14:textId="7CCD6760" w:rsidR="009F1041" w:rsidRDefault="009F1041" w:rsidP="00612910">
      <w:pPr>
        <w:rPr>
          <w:rFonts w:cs="Arial"/>
          <w:lang w:val="da-DK"/>
        </w:rPr>
      </w:pPr>
    </w:p>
    <w:p w14:paraId="6F03B965" w14:textId="24BEB3DE" w:rsidR="009F1041" w:rsidRDefault="009F1041" w:rsidP="00612910">
      <w:pPr>
        <w:rPr>
          <w:rFonts w:cs="Arial"/>
          <w:lang w:val="da-DK"/>
        </w:rPr>
      </w:pPr>
    </w:p>
    <w:p w14:paraId="43070126" w14:textId="3D0DACB3" w:rsidR="009F1041" w:rsidRDefault="009F1041" w:rsidP="00612910">
      <w:pPr>
        <w:rPr>
          <w:rFonts w:cs="Arial"/>
          <w:lang w:val="da-DK"/>
        </w:rPr>
      </w:pPr>
    </w:p>
    <w:p w14:paraId="50A72EC9" w14:textId="1CE537F5" w:rsidR="009F1041" w:rsidRDefault="009F1041" w:rsidP="00612910">
      <w:pPr>
        <w:rPr>
          <w:rFonts w:cs="Arial"/>
          <w:lang w:val="da-DK"/>
        </w:rPr>
      </w:pPr>
    </w:p>
    <w:p w14:paraId="20A0742B" w14:textId="3765B6BF" w:rsidR="009F1041" w:rsidRDefault="009F1041" w:rsidP="00612910">
      <w:pPr>
        <w:rPr>
          <w:rFonts w:cs="Arial"/>
          <w:lang w:val="da-DK"/>
        </w:rPr>
      </w:pPr>
    </w:p>
    <w:p w14:paraId="54208970" w14:textId="6EE9DA7F" w:rsidR="009F1041" w:rsidRDefault="009F1041" w:rsidP="00612910">
      <w:pPr>
        <w:rPr>
          <w:rFonts w:cs="Arial"/>
          <w:lang w:val="da-DK"/>
        </w:rPr>
      </w:pPr>
    </w:p>
    <w:p w14:paraId="1C702F07" w14:textId="49A408AE" w:rsidR="009F1041" w:rsidRDefault="009F1041" w:rsidP="00612910">
      <w:pPr>
        <w:rPr>
          <w:rFonts w:cs="Arial"/>
          <w:lang w:val="da-DK"/>
        </w:rPr>
      </w:pPr>
    </w:p>
    <w:p w14:paraId="34EDE802" w14:textId="2566D028" w:rsidR="009F1041" w:rsidRDefault="009F1041" w:rsidP="00612910">
      <w:pPr>
        <w:rPr>
          <w:rFonts w:cs="Arial"/>
          <w:lang w:val="da-DK"/>
        </w:rPr>
      </w:pPr>
    </w:p>
    <w:p w14:paraId="744C51AA" w14:textId="60326FE3" w:rsidR="009F1041" w:rsidRDefault="009F1041" w:rsidP="00612910">
      <w:pPr>
        <w:rPr>
          <w:rFonts w:cs="Arial"/>
          <w:lang w:val="da-DK"/>
        </w:rPr>
      </w:pPr>
    </w:p>
    <w:p w14:paraId="09FB3E58" w14:textId="4FC2A567" w:rsidR="009F1041" w:rsidRDefault="009F1041" w:rsidP="00612910">
      <w:pPr>
        <w:rPr>
          <w:rFonts w:cs="Arial"/>
          <w:lang w:val="da-DK"/>
        </w:rPr>
      </w:pPr>
    </w:p>
    <w:p w14:paraId="5E479B86" w14:textId="77777777" w:rsidR="009F1041" w:rsidRDefault="009F1041" w:rsidP="00F97883">
      <w:pPr>
        <w:pStyle w:val="Overskrift1"/>
        <w:rPr>
          <w:rFonts w:eastAsia="Times New Roman" w:cs="Arial"/>
          <w:b w:val="0"/>
          <w:bCs w:val="0"/>
          <w:sz w:val="22"/>
          <w:szCs w:val="24"/>
          <w:lang w:val="da-DK"/>
        </w:rPr>
      </w:pPr>
    </w:p>
    <w:p w14:paraId="17CDEBA9" w14:textId="6D65324D" w:rsidR="003B0392" w:rsidRPr="00F97883" w:rsidRDefault="00813B96" w:rsidP="00F97883">
      <w:pPr>
        <w:pStyle w:val="Overskrift1"/>
        <w:rPr>
          <w:lang w:val="da-DK"/>
        </w:rPr>
      </w:pPr>
      <w:bookmarkStart w:id="4" w:name="_Toc111204723"/>
      <w:r>
        <w:rPr>
          <w:lang w:val="da-DK"/>
        </w:rPr>
        <w:t>Budgettering</w:t>
      </w:r>
      <w:bookmarkEnd w:id="4"/>
    </w:p>
    <w:p w14:paraId="1D422172" w14:textId="77777777" w:rsidR="009F1041" w:rsidRDefault="009F1041" w:rsidP="009F1041">
      <w:pPr>
        <w:ind w:left="-5"/>
        <w:rPr>
          <w:szCs w:val="22"/>
          <w:lang w:val="da-DK" w:eastAsia="da-DK"/>
        </w:rPr>
      </w:pPr>
      <w:r w:rsidRPr="009F1041">
        <w:rPr>
          <w:b/>
          <w:lang w:val="da-DK"/>
        </w:rPr>
        <w:t>Niveau:</w:t>
      </w:r>
      <w:r w:rsidRPr="009F1041">
        <w:rPr>
          <w:lang w:val="da-DK"/>
        </w:rPr>
        <w:t xml:space="preserve"> Avanceret</w:t>
      </w:r>
    </w:p>
    <w:p w14:paraId="0D09D6AD" w14:textId="7777777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 xml:space="preserve">Varighed: </w:t>
      </w:r>
      <w:r w:rsidRPr="009F1041">
        <w:rPr>
          <w:lang w:val="da-DK"/>
        </w:rPr>
        <w:t xml:space="preserve">1 uge </w:t>
      </w:r>
    </w:p>
    <w:p w14:paraId="4D7D7088" w14:textId="7777777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>Bundet/Valgfri: Bundet</w:t>
      </w:r>
    </w:p>
    <w:p w14:paraId="6052E865" w14:textId="77777777" w:rsidR="009F1041" w:rsidRDefault="009F1041" w:rsidP="009F1041">
      <w:proofErr w:type="spellStart"/>
      <w:r>
        <w:rPr>
          <w:b/>
        </w:rPr>
        <w:t>Resultatform</w:t>
      </w:r>
      <w:proofErr w:type="spellEnd"/>
      <w:r>
        <w:rPr>
          <w:b/>
        </w:rPr>
        <w:t xml:space="preserve">: </w:t>
      </w:r>
      <w:r>
        <w:t>7-trinsskala</w:t>
      </w:r>
    </w:p>
    <w:p w14:paraId="44E61C7C" w14:textId="4ADF97D0" w:rsidR="003B0392" w:rsidRDefault="003B0392" w:rsidP="00612910">
      <w:pPr>
        <w:rPr>
          <w:rFonts w:cs="Arial"/>
          <w:lang w:val="da-DK"/>
        </w:rPr>
      </w:pPr>
    </w:p>
    <w:p w14:paraId="28E91FB2" w14:textId="23F48189" w:rsidR="00813B96" w:rsidRDefault="003B0392" w:rsidP="00612910">
      <w:pPr>
        <w:rPr>
          <w:rFonts w:cs="Arial"/>
          <w:lang w:val="da-DK"/>
        </w:rPr>
      </w:pPr>
      <w:r>
        <w:rPr>
          <w:noProof/>
        </w:rPr>
        <w:drawing>
          <wp:inline distT="0" distB="0" distL="0" distR="0" wp14:anchorId="46EE09B1" wp14:editId="3A2F7290">
            <wp:extent cx="5794218" cy="3158624"/>
            <wp:effectExtent l="0" t="0" r="0" b="381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1207" cy="31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0E6EB" w14:textId="77777777" w:rsidR="009F1041" w:rsidRDefault="009F1041" w:rsidP="00813B96">
      <w:pPr>
        <w:pStyle w:val="Overskrift1"/>
        <w:rPr>
          <w:lang w:val="da-DK"/>
        </w:rPr>
      </w:pPr>
    </w:p>
    <w:p w14:paraId="2FDA25ED" w14:textId="77777777" w:rsidR="009F1041" w:rsidRPr="009F1041" w:rsidRDefault="009F1041" w:rsidP="009F1041">
      <w:pPr>
        <w:rPr>
          <w:lang w:val="da-DK"/>
        </w:rPr>
      </w:pPr>
    </w:p>
    <w:p w14:paraId="1271C0AA" w14:textId="02FC198A" w:rsidR="00813B96" w:rsidRPr="009F1041" w:rsidRDefault="00006A77" w:rsidP="00813B96">
      <w:pPr>
        <w:pStyle w:val="Overskrift1"/>
        <w:rPr>
          <w:lang w:val="da-DK"/>
        </w:rPr>
      </w:pPr>
      <w:bookmarkStart w:id="5" w:name="_Toc111204724"/>
      <w:proofErr w:type="spellStart"/>
      <w:r>
        <w:rPr>
          <w:lang w:val="da-DK"/>
        </w:rPr>
        <w:t>Controlling</w:t>
      </w:r>
      <w:proofErr w:type="spellEnd"/>
      <w:r>
        <w:rPr>
          <w:lang w:val="da-DK"/>
        </w:rPr>
        <w:t xml:space="preserve"> 1</w:t>
      </w:r>
      <w:bookmarkEnd w:id="5"/>
      <w:r>
        <w:rPr>
          <w:lang w:val="da-DK"/>
        </w:rPr>
        <w:t xml:space="preserve"> </w:t>
      </w:r>
    </w:p>
    <w:p w14:paraId="319D4060" w14:textId="77777777" w:rsidR="009F1041" w:rsidRDefault="009F1041" w:rsidP="009F1041">
      <w:pPr>
        <w:ind w:left="-5"/>
        <w:rPr>
          <w:szCs w:val="22"/>
          <w:lang w:val="da-DK" w:eastAsia="da-DK"/>
        </w:rPr>
      </w:pPr>
      <w:r w:rsidRPr="009F1041">
        <w:rPr>
          <w:b/>
          <w:lang w:val="da-DK"/>
        </w:rPr>
        <w:t>Niveau:</w:t>
      </w:r>
      <w:r w:rsidRPr="009F1041">
        <w:rPr>
          <w:lang w:val="da-DK"/>
        </w:rPr>
        <w:t xml:space="preserve"> Avanceret</w:t>
      </w:r>
    </w:p>
    <w:p w14:paraId="78BB5E71" w14:textId="7777777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 xml:space="preserve">Varighed: </w:t>
      </w:r>
      <w:r w:rsidRPr="009F1041">
        <w:rPr>
          <w:lang w:val="da-DK"/>
        </w:rPr>
        <w:t xml:space="preserve">1 uge </w:t>
      </w:r>
    </w:p>
    <w:p w14:paraId="4722FE66" w14:textId="7777777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>Bundet/Valgfri: Bundet</w:t>
      </w:r>
    </w:p>
    <w:p w14:paraId="248677E2" w14:textId="77777777" w:rsidR="009F1041" w:rsidRDefault="009F1041" w:rsidP="009F1041">
      <w:proofErr w:type="spellStart"/>
      <w:r>
        <w:rPr>
          <w:b/>
        </w:rPr>
        <w:t>Resultatform</w:t>
      </w:r>
      <w:proofErr w:type="spellEnd"/>
      <w:r>
        <w:rPr>
          <w:b/>
        </w:rPr>
        <w:t xml:space="preserve">: </w:t>
      </w:r>
      <w:r>
        <w:t>7-trinsskala</w:t>
      </w:r>
    </w:p>
    <w:p w14:paraId="741691F2" w14:textId="77777777" w:rsidR="009F1041" w:rsidRDefault="009F1041" w:rsidP="00612910">
      <w:pPr>
        <w:rPr>
          <w:rFonts w:cs="Arial"/>
          <w:lang w:val="da-DK"/>
        </w:rPr>
      </w:pPr>
    </w:p>
    <w:p w14:paraId="4A71F69B" w14:textId="77777777" w:rsidR="009F1041" w:rsidRDefault="009F1041" w:rsidP="00612910">
      <w:pPr>
        <w:rPr>
          <w:rFonts w:cs="Arial"/>
          <w:lang w:val="da-DK"/>
        </w:rPr>
      </w:pPr>
    </w:p>
    <w:p w14:paraId="74CA701E" w14:textId="77777777" w:rsidR="009F1041" w:rsidRDefault="009F1041" w:rsidP="00612910">
      <w:pPr>
        <w:rPr>
          <w:rFonts w:cs="Arial"/>
          <w:lang w:val="da-DK"/>
        </w:rPr>
      </w:pPr>
    </w:p>
    <w:p w14:paraId="3EA0445F" w14:textId="77777777" w:rsidR="009F1041" w:rsidRDefault="009F1041" w:rsidP="00612910">
      <w:pPr>
        <w:rPr>
          <w:rFonts w:cs="Arial"/>
          <w:lang w:val="da-DK"/>
        </w:rPr>
      </w:pPr>
    </w:p>
    <w:p w14:paraId="3210DDF3" w14:textId="77777777" w:rsidR="009F1041" w:rsidRDefault="009F1041" w:rsidP="00612910">
      <w:pPr>
        <w:rPr>
          <w:rFonts w:cs="Arial"/>
          <w:lang w:val="da-DK"/>
        </w:rPr>
      </w:pPr>
    </w:p>
    <w:p w14:paraId="6D3F9A11" w14:textId="77777777" w:rsidR="009F1041" w:rsidRDefault="009F1041" w:rsidP="00612910">
      <w:pPr>
        <w:rPr>
          <w:rFonts w:cs="Arial"/>
          <w:lang w:val="da-DK"/>
        </w:rPr>
      </w:pPr>
    </w:p>
    <w:p w14:paraId="037B85FC" w14:textId="4C1F7105" w:rsidR="00006A77" w:rsidRDefault="009F1041" w:rsidP="00612910">
      <w:pPr>
        <w:rPr>
          <w:rFonts w:cs="Arial"/>
          <w:lang w:val="da-DK"/>
        </w:rPr>
      </w:pPr>
      <w:r>
        <w:rPr>
          <w:noProof/>
        </w:rPr>
        <w:drawing>
          <wp:inline distT="0" distB="0" distL="0" distR="0" wp14:anchorId="604C9195" wp14:editId="7479F4F8">
            <wp:extent cx="5640309" cy="3352116"/>
            <wp:effectExtent l="0" t="0" r="0" b="127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8319" cy="337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2E6AE" w14:textId="068F4DE9" w:rsidR="003B0392" w:rsidRDefault="003B0392" w:rsidP="00612910">
      <w:pPr>
        <w:rPr>
          <w:rFonts w:cs="Arial"/>
          <w:lang w:val="da-DK"/>
        </w:rPr>
      </w:pPr>
    </w:p>
    <w:p w14:paraId="6F5A4C41" w14:textId="7257FEEA" w:rsidR="00006A77" w:rsidRDefault="00006A77" w:rsidP="00006A77">
      <w:pPr>
        <w:pStyle w:val="Overskrift1"/>
        <w:rPr>
          <w:lang w:val="da-DK"/>
        </w:rPr>
      </w:pPr>
      <w:bookmarkStart w:id="6" w:name="_Toc111204725"/>
      <w:proofErr w:type="spellStart"/>
      <w:r>
        <w:rPr>
          <w:lang w:val="da-DK"/>
        </w:rPr>
        <w:t>Controlling</w:t>
      </w:r>
      <w:proofErr w:type="spellEnd"/>
      <w:r>
        <w:rPr>
          <w:lang w:val="da-DK"/>
        </w:rPr>
        <w:t xml:space="preserve"> 2</w:t>
      </w:r>
      <w:bookmarkEnd w:id="6"/>
      <w:r>
        <w:rPr>
          <w:lang w:val="da-DK"/>
        </w:rPr>
        <w:t xml:space="preserve"> </w:t>
      </w:r>
    </w:p>
    <w:p w14:paraId="00564394" w14:textId="77777777" w:rsidR="009F1041" w:rsidRDefault="009F1041" w:rsidP="009F1041">
      <w:pPr>
        <w:ind w:left="-5"/>
        <w:rPr>
          <w:szCs w:val="22"/>
          <w:lang w:val="da-DK" w:eastAsia="da-DK"/>
        </w:rPr>
      </w:pPr>
      <w:r w:rsidRPr="009F1041">
        <w:rPr>
          <w:b/>
          <w:lang w:val="da-DK"/>
        </w:rPr>
        <w:t>Niveau:</w:t>
      </w:r>
      <w:r w:rsidRPr="009F1041">
        <w:rPr>
          <w:lang w:val="da-DK"/>
        </w:rPr>
        <w:t xml:space="preserve"> Avanceret</w:t>
      </w:r>
    </w:p>
    <w:p w14:paraId="086B38FF" w14:textId="7777777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 xml:space="preserve">Varighed: </w:t>
      </w:r>
      <w:r w:rsidRPr="009F1041">
        <w:rPr>
          <w:lang w:val="da-DK"/>
        </w:rPr>
        <w:t xml:space="preserve">1 uge </w:t>
      </w:r>
    </w:p>
    <w:p w14:paraId="147632E8" w14:textId="7777777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>Bundet/Valgfri: Bundet</w:t>
      </w:r>
    </w:p>
    <w:p w14:paraId="158BACD7" w14:textId="77777777" w:rsidR="009F1041" w:rsidRDefault="009F1041" w:rsidP="009F1041">
      <w:proofErr w:type="spellStart"/>
      <w:r>
        <w:rPr>
          <w:b/>
        </w:rPr>
        <w:t>Resultatform</w:t>
      </w:r>
      <w:proofErr w:type="spellEnd"/>
      <w:r>
        <w:rPr>
          <w:b/>
        </w:rPr>
        <w:t xml:space="preserve">: </w:t>
      </w:r>
      <w:r>
        <w:t>7-trinsskala</w:t>
      </w:r>
    </w:p>
    <w:p w14:paraId="0B462EB6" w14:textId="1E7AB331" w:rsidR="00006A77" w:rsidRDefault="00006A77" w:rsidP="00006A77">
      <w:pPr>
        <w:rPr>
          <w:lang w:val="da-DK"/>
        </w:rPr>
      </w:pPr>
    </w:p>
    <w:p w14:paraId="643925AE" w14:textId="7F677DF7" w:rsidR="00006A77" w:rsidRDefault="00006A77" w:rsidP="00006A77">
      <w:pPr>
        <w:rPr>
          <w:lang w:val="da-DK"/>
        </w:rPr>
      </w:pPr>
    </w:p>
    <w:p w14:paraId="4058734D" w14:textId="6EAA2C16" w:rsidR="00006A77" w:rsidRDefault="003B0392" w:rsidP="00006A77">
      <w:pPr>
        <w:rPr>
          <w:lang w:val="da-DK"/>
        </w:rPr>
      </w:pPr>
      <w:r>
        <w:rPr>
          <w:noProof/>
        </w:rPr>
        <w:drawing>
          <wp:inline distT="0" distB="0" distL="0" distR="0" wp14:anchorId="116A32C5" wp14:editId="30775784">
            <wp:extent cx="5622202" cy="292368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4825" cy="29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B03C" w14:textId="4255B581" w:rsidR="00006A77" w:rsidRDefault="00006A77" w:rsidP="00006A77">
      <w:pPr>
        <w:rPr>
          <w:lang w:val="da-DK"/>
        </w:rPr>
      </w:pPr>
    </w:p>
    <w:p w14:paraId="6D20E92E" w14:textId="229E8951" w:rsidR="00006A77" w:rsidRDefault="00006A77" w:rsidP="00006A77">
      <w:pPr>
        <w:rPr>
          <w:lang w:val="da-DK"/>
        </w:rPr>
      </w:pPr>
    </w:p>
    <w:p w14:paraId="33F8FB32" w14:textId="546E9808" w:rsidR="0002541F" w:rsidRDefault="00006A77" w:rsidP="00813B96">
      <w:pPr>
        <w:pStyle w:val="Overskrift1"/>
        <w:rPr>
          <w:lang w:val="da-DK"/>
        </w:rPr>
      </w:pPr>
      <w:bookmarkStart w:id="7" w:name="_Toc111204726"/>
      <w:r>
        <w:rPr>
          <w:lang w:val="da-DK"/>
        </w:rPr>
        <w:t>Eksternt regnskab</w:t>
      </w:r>
      <w:bookmarkEnd w:id="7"/>
    </w:p>
    <w:p w14:paraId="7F180EA5" w14:textId="77777777" w:rsidR="009F1041" w:rsidRDefault="009F1041" w:rsidP="009F1041">
      <w:pPr>
        <w:ind w:left="-5"/>
        <w:rPr>
          <w:szCs w:val="22"/>
          <w:lang w:val="da-DK" w:eastAsia="da-DK"/>
        </w:rPr>
      </w:pPr>
      <w:r w:rsidRPr="009F1041">
        <w:rPr>
          <w:b/>
          <w:lang w:val="da-DK"/>
        </w:rPr>
        <w:t>Niveau:</w:t>
      </w:r>
      <w:r w:rsidRPr="009F1041">
        <w:rPr>
          <w:lang w:val="da-DK"/>
        </w:rPr>
        <w:t xml:space="preserve"> Avanceret</w:t>
      </w:r>
    </w:p>
    <w:p w14:paraId="58F6DA08" w14:textId="7777777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 xml:space="preserve">Varighed: </w:t>
      </w:r>
      <w:r w:rsidRPr="009F1041">
        <w:rPr>
          <w:lang w:val="da-DK"/>
        </w:rPr>
        <w:t xml:space="preserve">1 uge </w:t>
      </w:r>
    </w:p>
    <w:p w14:paraId="11175C1F" w14:textId="77777777" w:rsidR="009F1041" w:rsidRDefault="009F1041" w:rsidP="009F1041">
      <w:pPr>
        <w:spacing w:after="4" w:line="249" w:lineRule="auto"/>
        <w:ind w:left="-5" w:right="5000"/>
      </w:pPr>
      <w:proofErr w:type="spellStart"/>
      <w:r>
        <w:rPr>
          <w:b/>
        </w:rPr>
        <w:t>Bundet</w:t>
      </w:r>
      <w:proofErr w:type="spellEnd"/>
      <w:r>
        <w:rPr>
          <w:b/>
        </w:rPr>
        <w:t>/</w:t>
      </w:r>
      <w:proofErr w:type="spellStart"/>
      <w:r>
        <w:rPr>
          <w:b/>
        </w:rPr>
        <w:t>Valgfri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Bundet</w:t>
      </w:r>
      <w:proofErr w:type="spellEnd"/>
    </w:p>
    <w:p w14:paraId="4835C45D" w14:textId="77777777" w:rsidR="009F1041" w:rsidRDefault="009F1041" w:rsidP="009F1041">
      <w:proofErr w:type="spellStart"/>
      <w:r>
        <w:rPr>
          <w:b/>
        </w:rPr>
        <w:t>Resultatform</w:t>
      </w:r>
      <w:proofErr w:type="spellEnd"/>
      <w:r>
        <w:rPr>
          <w:b/>
        </w:rPr>
        <w:t xml:space="preserve">: </w:t>
      </w:r>
      <w:r>
        <w:t>7-trinsskala</w:t>
      </w:r>
    </w:p>
    <w:p w14:paraId="71C97278" w14:textId="77777777" w:rsidR="0002541F" w:rsidRDefault="0002541F" w:rsidP="00612910">
      <w:pPr>
        <w:rPr>
          <w:rFonts w:cs="Arial"/>
          <w:lang w:val="da-DK"/>
        </w:rPr>
      </w:pPr>
    </w:p>
    <w:p w14:paraId="7BA66A68" w14:textId="35B5131A" w:rsidR="00813B96" w:rsidRDefault="003B0392" w:rsidP="00612910">
      <w:pPr>
        <w:rPr>
          <w:rFonts w:cs="Arial"/>
          <w:lang w:val="da-DK"/>
        </w:rPr>
      </w:pPr>
      <w:r>
        <w:rPr>
          <w:rFonts w:cs="Arial"/>
          <w:lang w:val="da-DK"/>
        </w:rPr>
        <w:t xml:space="preserve"> </w:t>
      </w:r>
    </w:p>
    <w:p w14:paraId="3A4D1091" w14:textId="0E9550DE" w:rsidR="00813B96" w:rsidRDefault="003B0392" w:rsidP="00612910">
      <w:pPr>
        <w:rPr>
          <w:rFonts w:cs="Arial"/>
          <w:lang w:val="da-DK"/>
        </w:rPr>
      </w:pPr>
      <w:r>
        <w:rPr>
          <w:noProof/>
        </w:rPr>
        <w:drawing>
          <wp:inline distT="0" distB="0" distL="0" distR="0" wp14:anchorId="08D02981" wp14:editId="01B84063">
            <wp:extent cx="6120130" cy="3399790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C116B" w14:textId="2E44F543" w:rsidR="003B0392" w:rsidRDefault="003B0392" w:rsidP="00612910">
      <w:pPr>
        <w:rPr>
          <w:rFonts w:cs="Arial"/>
          <w:lang w:val="da-DK"/>
        </w:rPr>
      </w:pPr>
    </w:p>
    <w:p w14:paraId="2681D871" w14:textId="6DFF6307" w:rsidR="003B0392" w:rsidRDefault="003B0392" w:rsidP="00612910">
      <w:pPr>
        <w:rPr>
          <w:rFonts w:cs="Arial"/>
          <w:lang w:val="da-DK"/>
        </w:rPr>
      </w:pPr>
    </w:p>
    <w:p w14:paraId="2331A104" w14:textId="77777777" w:rsidR="003B0392" w:rsidRPr="00165B2C" w:rsidRDefault="003B0392" w:rsidP="003B0392">
      <w:pPr>
        <w:pStyle w:val="Overskrift1"/>
        <w:rPr>
          <w:lang w:val="da-DK"/>
        </w:rPr>
      </w:pPr>
      <w:bookmarkStart w:id="8" w:name="_Toc111204727"/>
      <w:r>
        <w:rPr>
          <w:lang w:val="da-DK"/>
        </w:rPr>
        <w:t>Likviditetsstyring</w:t>
      </w:r>
      <w:bookmarkEnd w:id="8"/>
      <w:r w:rsidRPr="00165B2C">
        <w:rPr>
          <w:lang w:val="da-DK"/>
        </w:rPr>
        <w:t xml:space="preserve"> </w:t>
      </w:r>
    </w:p>
    <w:p w14:paraId="40C39E96" w14:textId="77777777" w:rsidR="009F1041" w:rsidRDefault="009F1041" w:rsidP="009F1041">
      <w:pPr>
        <w:ind w:left="-5"/>
        <w:rPr>
          <w:szCs w:val="22"/>
          <w:lang w:val="da-DK" w:eastAsia="da-DK"/>
        </w:rPr>
      </w:pPr>
      <w:r w:rsidRPr="009F1041">
        <w:rPr>
          <w:b/>
          <w:lang w:val="da-DK"/>
        </w:rPr>
        <w:t>Niveau:</w:t>
      </w:r>
      <w:r w:rsidRPr="009F1041">
        <w:rPr>
          <w:lang w:val="da-DK"/>
        </w:rPr>
        <w:t xml:space="preserve"> Avanceret</w:t>
      </w:r>
    </w:p>
    <w:p w14:paraId="2BA7A654" w14:textId="7777777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 xml:space="preserve">Varighed: </w:t>
      </w:r>
      <w:r w:rsidRPr="009F1041">
        <w:rPr>
          <w:lang w:val="da-DK"/>
        </w:rPr>
        <w:t xml:space="preserve">1 uge </w:t>
      </w:r>
    </w:p>
    <w:p w14:paraId="59A4A314" w14:textId="7777777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>Bundet/Valgfri: Bundet</w:t>
      </w:r>
    </w:p>
    <w:p w14:paraId="1C1129CF" w14:textId="77777777" w:rsidR="009F1041" w:rsidRPr="009F1041" w:rsidRDefault="009F1041" w:rsidP="009F1041">
      <w:pPr>
        <w:rPr>
          <w:lang w:val="da-DK"/>
        </w:rPr>
      </w:pPr>
      <w:r w:rsidRPr="009F1041">
        <w:rPr>
          <w:b/>
          <w:lang w:val="da-DK"/>
        </w:rPr>
        <w:t xml:space="preserve">Resultatform: </w:t>
      </w:r>
      <w:r w:rsidRPr="009F1041">
        <w:rPr>
          <w:lang w:val="da-DK"/>
        </w:rPr>
        <w:t>7-trinsskala</w:t>
      </w:r>
    </w:p>
    <w:p w14:paraId="4F778A77" w14:textId="3807DBDC" w:rsidR="003B0392" w:rsidRDefault="003B0392" w:rsidP="00612910">
      <w:pPr>
        <w:rPr>
          <w:rFonts w:cs="Arial"/>
          <w:lang w:val="da-DK"/>
        </w:rPr>
      </w:pPr>
    </w:p>
    <w:p w14:paraId="208A5E97" w14:textId="657B6887" w:rsidR="003B0392" w:rsidRDefault="003B0392" w:rsidP="00612910">
      <w:pPr>
        <w:rPr>
          <w:rFonts w:cs="Arial"/>
          <w:lang w:val="da-DK"/>
        </w:rPr>
      </w:pPr>
      <w:r>
        <w:rPr>
          <w:noProof/>
        </w:rPr>
        <w:drawing>
          <wp:inline distT="0" distB="0" distL="0" distR="0" wp14:anchorId="4A65F289" wp14:editId="122FB2D9">
            <wp:extent cx="6120130" cy="3077845"/>
            <wp:effectExtent l="0" t="0" r="0" b="825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A8BE" w14:textId="597DA11F" w:rsidR="00006A77" w:rsidRDefault="00006A77" w:rsidP="00006A77">
      <w:pPr>
        <w:pStyle w:val="Overskrift1"/>
        <w:rPr>
          <w:lang w:val="da-DK"/>
        </w:rPr>
      </w:pPr>
      <w:bookmarkStart w:id="9" w:name="_Toc111204728"/>
      <w:r>
        <w:rPr>
          <w:lang w:val="da-DK"/>
        </w:rPr>
        <w:t>Moms og afgifter – valgfag efter 01-08-2022</w:t>
      </w:r>
      <w:bookmarkEnd w:id="9"/>
    </w:p>
    <w:p w14:paraId="22C90BF3" w14:textId="77777777" w:rsidR="009F1041" w:rsidRDefault="009F1041" w:rsidP="009F1041">
      <w:pPr>
        <w:ind w:left="-5"/>
        <w:rPr>
          <w:szCs w:val="22"/>
          <w:lang w:val="da-DK" w:eastAsia="da-DK"/>
        </w:rPr>
      </w:pPr>
      <w:r w:rsidRPr="009F1041">
        <w:rPr>
          <w:b/>
          <w:lang w:val="da-DK"/>
        </w:rPr>
        <w:t>Niveau:</w:t>
      </w:r>
      <w:r w:rsidRPr="009F1041">
        <w:rPr>
          <w:lang w:val="da-DK"/>
        </w:rPr>
        <w:t xml:space="preserve"> Avanceret</w:t>
      </w:r>
    </w:p>
    <w:p w14:paraId="15DC2AD8" w14:textId="7777777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 xml:space="preserve">Varighed: </w:t>
      </w:r>
      <w:r w:rsidRPr="009F1041">
        <w:rPr>
          <w:lang w:val="da-DK"/>
        </w:rPr>
        <w:t xml:space="preserve">1 uge </w:t>
      </w:r>
    </w:p>
    <w:p w14:paraId="3A645179" w14:textId="78C86739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 xml:space="preserve">Bundet/Valgfri: </w:t>
      </w:r>
      <w:r>
        <w:rPr>
          <w:lang w:val="da-DK"/>
        </w:rPr>
        <w:t>Valgfri</w:t>
      </w:r>
    </w:p>
    <w:p w14:paraId="359660DB" w14:textId="77777777" w:rsidR="009F1041" w:rsidRPr="009F1041" w:rsidRDefault="009F1041" w:rsidP="009F1041">
      <w:pPr>
        <w:rPr>
          <w:lang w:val="da-DK"/>
        </w:rPr>
      </w:pPr>
      <w:r w:rsidRPr="009F1041">
        <w:rPr>
          <w:b/>
          <w:lang w:val="da-DK"/>
        </w:rPr>
        <w:t xml:space="preserve">Resultatform: </w:t>
      </w:r>
      <w:r w:rsidRPr="009F1041">
        <w:rPr>
          <w:lang w:val="da-DK"/>
        </w:rPr>
        <w:t>7-trinsskala</w:t>
      </w:r>
    </w:p>
    <w:p w14:paraId="439B0192" w14:textId="77777777" w:rsidR="009F1041" w:rsidRPr="009F1041" w:rsidRDefault="009F1041" w:rsidP="009F1041">
      <w:pPr>
        <w:rPr>
          <w:lang w:val="da-DK"/>
        </w:rPr>
      </w:pPr>
    </w:p>
    <w:p w14:paraId="7A416BB8" w14:textId="7400802E" w:rsidR="00006A77" w:rsidRDefault="00006A77" w:rsidP="00006A77">
      <w:pPr>
        <w:rPr>
          <w:rFonts w:cs="Arial"/>
          <w:lang w:val="da-DK"/>
        </w:rPr>
      </w:pPr>
      <w:r>
        <w:rPr>
          <w:noProof/>
          <w:lang w:val="da-DK" w:eastAsia="da-DK"/>
        </w:rPr>
        <w:drawing>
          <wp:inline distT="0" distB="0" distL="0" distR="0" wp14:anchorId="3ACE64DC" wp14:editId="55471CBE">
            <wp:extent cx="5278171" cy="3023178"/>
            <wp:effectExtent l="0" t="0" r="0" b="635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018" t="18078" r="27681" b="14407"/>
                    <a:stretch/>
                  </pic:blipFill>
                  <pic:spPr bwMode="auto">
                    <a:xfrm>
                      <a:off x="0" y="0"/>
                      <a:ext cx="5296197" cy="3033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255B4" w14:textId="77777777" w:rsidR="006D49B9" w:rsidRDefault="006D49B9" w:rsidP="00006A77">
      <w:pPr>
        <w:rPr>
          <w:rFonts w:cs="Arial"/>
          <w:lang w:val="da-DK"/>
        </w:rPr>
      </w:pPr>
    </w:p>
    <w:p w14:paraId="39815D06" w14:textId="77777777" w:rsidR="00813B96" w:rsidRDefault="00813B96" w:rsidP="00612910">
      <w:pPr>
        <w:rPr>
          <w:rFonts w:cs="Arial"/>
          <w:lang w:val="da-DK"/>
        </w:rPr>
      </w:pPr>
    </w:p>
    <w:p w14:paraId="4855A9B2" w14:textId="77777777" w:rsidR="00813B96" w:rsidRDefault="00813B96" w:rsidP="00612910">
      <w:pPr>
        <w:rPr>
          <w:rFonts w:cs="Arial"/>
          <w:lang w:val="da-DK"/>
        </w:rPr>
      </w:pPr>
    </w:p>
    <w:p w14:paraId="195BF5C5" w14:textId="77777777" w:rsidR="00813B96" w:rsidRDefault="00813B96" w:rsidP="00813B96">
      <w:pPr>
        <w:pStyle w:val="Overskrift1"/>
        <w:rPr>
          <w:lang w:val="da-DK"/>
        </w:rPr>
      </w:pPr>
      <w:bookmarkStart w:id="10" w:name="_Toc111204729"/>
      <w:r>
        <w:rPr>
          <w:lang w:val="da-DK"/>
        </w:rPr>
        <w:t>Løn og lovgivning</w:t>
      </w:r>
      <w:bookmarkEnd w:id="10"/>
    </w:p>
    <w:p w14:paraId="478426DB" w14:textId="77777777" w:rsidR="009F1041" w:rsidRDefault="009F1041" w:rsidP="009F1041">
      <w:pPr>
        <w:ind w:left="-5"/>
        <w:rPr>
          <w:szCs w:val="22"/>
          <w:lang w:val="da-DK" w:eastAsia="da-DK"/>
        </w:rPr>
      </w:pPr>
      <w:r w:rsidRPr="009F1041">
        <w:rPr>
          <w:b/>
          <w:lang w:val="da-DK"/>
        </w:rPr>
        <w:t>Niveau:</w:t>
      </w:r>
      <w:r w:rsidRPr="009F1041">
        <w:rPr>
          <w:lang w:val="da-DK"/>
        </w:rPr>
        <w:t xml:space="preserve"> Avanceret</w:t>
      </w:r>
    </w:p>
    <w:p w14:paraId="33D3737B" w14:textId="7777777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 xml:space="preserve">Varighed: </w:t>
      </w:r>
      <w:r w:rsidRPr="009F1041">
        <w:rPr>
          <w:lang w:val="da-DK"/>
        </w:rPr>
        <w:t xml:space="preserve">1 uge </w:t>
      </w:r>
    </w:p>
    <w:p w14:paraId="5201F9F1" w14:textId="0157C49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 xml:space="preserve">Bundet/Valgfri: </w:t>
      </w:r>
      <w:r w:rsidRPr="009F1041">
        <w:rPr>
          <w:lang w:val="da-DK"/>
        </w:rPr>
        <w:t>Va</w:t>
      </w:r>
      <w:r>
        <w:rPr>
          <w:lang w:val="da-DK"/>
        </w:rPr>
        <w:t>lgfri</w:t>
      </w:r>
    </w:p>
    <w:p w14:paraId="30DE7E99" w14:textId="77777777" w:rsidR="009F1041" w:rsidRPr="009F1041" w:rsidRDefault="009F1041" w:rsidP="009F1041">
      <w:pPr>
        <w:rPr>
          <w:lang w:val="da-DK"/>
        </w:rPr>
      </w:pPr>
      <w:r w:rsidRPr="009F1041">
        <w:rPr>
          <w:b/>
          <w:lang w:val="da-DK"/>
        </w:rPr>
        <w:t xml:space="preserve">Resultatform: </w:t>
      </w:r>
      <w:r w:rsidRPr="009F1041">
        <w:rPr>
          <w:lang w:val="da-DK"/>
        </w:rPr>
        <w:t>7-trinsskala</w:t>
      </w:r>
    </w:p>
    <w:p w14:paraId="77F053D0" w14:textId="77777777" w:rsidR="00813B96" w:rsidRDefault="00813B96" w:rsidP="00612910">
      <w:pPr>
        <w:rPr>
          <w:rFonts w:cs="Arial"/>
          <w:lang w:val="da-DK"/>
        </w:rPr>
      </w:pPr>
    </w:p>
    <w:p w14:paraId="59CC5D2E" w14:textId="73DF6E82" w:rsidR="0002541F" w:rsidRDefault="0002541F" w:rsidP="00612910">
      <w:pPr>
        <w:rPr>
          <w:rFonts w:cs="Arial"/>
          <w:lang w:val="da-DK"/>
        </w:rPr>
      </w:pPr>
    </w:p>
    <w:p w14:paraId="4D038E32" w14:textId="7ACD095A" w:rsidR="003B0392" w:rsidRDefault="003B0392" w:rsidP="00612910">
      <w:pPr>
        <w:rPr>
          <w:rFonts w:cs="Arial"/>
          <w:lang w:val="da-DK"/>
        </w:rPr>
      </w:pPr>
      <w:r>
        <w:rPr>
          <w:noProof/>
        </w:rPr>
        <w:drawing>
          <wp:inline distT="0" distB="0" distL="0" distR="0" wp14:anchorId="26ECCB6A" wp14:editId="39C59DBD">
            <wp:extent cx="6120130" cy="2664460"/>
            <wp:effectExtent l="0" t="0" r="0" b="254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890D" w14:textId="4679759B" w:rsidR="0002541F" w:rsidRDefault="0002541F" w:rsidP="00612910">
      <w:pPr>
        <w:rPr>
          <w:rFonts w:cs="Arial"/>
          <w:lang w:val="da-DK"/>
        </w:rPr>
      </w:pPr>
    </w:p>
    <w:p w14:paraId="3CA1A8DB" w14:textId="5B933AAB" w:rsidR="00F97883" w:rsidRDefault="00F97883" w:rsidP="00612910">
      <w:pPr>
        <w:rPr>
          <w:rFonts w:cs="Arial"/>
          <w:lang w:val="da-DK"/>
        </w:rPr>
      </w:pPr>
    </w:p>
    <w:p w14:paraId="3A3E9EC5" w14:textId="7652CA4C" w:rsidR="00F97883" w:rsidRDefault="00F97883" w:rsidP="00612910">
      <w:pPr>
        <w:rPr>
          <w:rFonts w:cs="Arial"/>
          <w:lang w:val="da-DK"/>
        </w:rPr>
      </w:pPr>
    </w:p>
    <w:p w14:paraId="6127B626" w14:textId="442DF211" w:rsidR="00F97883" w:rsidRDefault="00F97883" w:rsidP="00612910">
      <w:pPr>
        <w:rPr>
          <w:rFonts w:cs="Arial"/>
          <w:lang w:val="da-DK"/>
        </w:rPr>
      </w:pPr>
    </w:p>
    <w:p w14:paraId="31AC49CC" w14:textId="77777777" w:rsidR="00F97883" w:rsidRDefault="00F97883" w:rsidP="00612910">
      <w:pPr>
        <w:rPr>
          <w:rFonts w:cs="Arial"/>
          <w:lang w:val="da-DK"/>
        </w:rPr>
      </w:pPr>
    </w:p>
    <w:p w14:paraId="24D97B4F" w14:textId="77777777" w:rsidR="0002541F" w:rsidRDefault="005B3645" w:rsidP="005B3645">
      <w:pPr>
        <w:pStyle w:val="Overskrift1"/>
        <w:rPr>
          <w:lang w:val="da-DK"/>
        </w:rPr>
      </w:pPr>
      <w:bookmarkStart w:id="11" w:name="_Toc111204730"/>
      <w:r>
        <w:rPr>
          <w:lang w:val="da-DK"/>
        </w:rPr>
        <w:t>Salg og markedsføring</w:t>
      </w:r>
      <w:bookmarkEnd w:id="11"/>
    </w:p>
    <w:p w14:paraId="5F50094E" w14:textId="77777777" w:rsidR="009F1041" w:rsidRDefault="009F1041" w:rsidP="009F1041">
      <w:pPr>
        <w:ind w:left="-5"/>
        <w:rPr>
          <w:szCs w:val="22"/>
          <w:lang w:val="da-DK" w:eastAsia="da-DK"/>
        </w:rPr>
      </w:pPr>
      <w:r w:rsidRPr="009F1041">
        <w:rPr>
          <w:b/>
          <w:lang w:val="da-DK"/>
        </w:rPr>
        <w:t>Niveau:</w:t>
      </w:r>
      <w:r w:rsidRPr="009F1041">
        <w:rPr>
          <w:lang w:val="da-DK"/>
        </w:rPr>
        <w:t xml:space="preserve"> Avanceret</w:t>
      </w:r>
    </w:p>
    <w:p w14:paraId="1C81DF96" w14:textId="7777777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 xml:space="preserve">Varighed: </w:t>
      </w:r>
      <w:r w:rsidRPr="009F1041">
        <w:rPr>
          <w:lang w:val="da-DK"/>
        </w:rPr>
        <w:t xml:space="preserve">1 uge </w:t>
      </w:r>
    </w:p>
    <w:p w14:paraId="3D6B46B3" w14:textId="32ADA48E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 xml:space="preserve">Bundet/Valgfri: </w:t>
      </w:r>
      <w:r w:rsidRPr="009F1041">
        <w:rPr>
          <w:lang w:val="da-DK"/>
        </w:rPr>
        <w:t>Va</w:t>
      </w:r>
      <w:r>
        <w:rPr>
          <w:lang w:val="da-DK"/>
        </w:rPr>
        <w:t>lgfri</w:t>
      </w:r>
    </w:p>
    <w:p w14:paraId="57840643" w14:textId="77777777" w:rsidR="009F1041" w:rsidRPr="009F1041" w:rsidRDefault="009F1041" w:rsidP="009F1041">
      <w:pPr>
        <w:rPr>
          <w:lang w:val="da-DK"/>
        </w:rPr>
      </w:pPr>
      <w:r w:rsidRPr="009F1041">
        <w:rPr>
          <w:b/>
          <w:lang w:val="da-DK"/>
        </w:rPr>
        <w:t xml:space="preserve">Resultatform: </w:t>
      </w:r>
      <w:r w:rsidRPr="009F1041">
        <w:rPr>
          <w:lang w:val="da-DK"/>
        </w:rPr>
        <w:t>7-trinsskala</w:t>
      </w:r>
    </w:p>
    <w:p w14:paraId="465C5965" w14:textId="5D9F61D8" w:rsidR="00032055" w:rsidRDefault="00032055" w:rsidP="00612910">
      <w:pPr>
        <w:rPr>
          <w:rFonts w:cs="Arial"/>
          <w:lang w:val="da-DK"/>
        </w:rPr>
      </w:pPr>
    </w:p>
    <w:p w14:paraId="5FDE4D68" w14:textId="77777777" w:rsidR="00032055" w:rsidRDefault="00032055" w:rsidP="00612910">
      <w:pPr>
        <w:rPr>
          <w:rFonts w:cs="Arial"/>
          <w:lang w:val="da-DK"/>
        </w:rPr>
      </w:pPr>
    </w:p>
    <w:p w14:paraId="6E4C8730" w14:textId="4E407C12" w:rsidR="00032055" w:rsidRDefault="003B0392" w:rsidP="00612910">
      <w:pPr>
        <w:rPr>
          <w:rFonts w:cs="Arial"/>
          <w:lang w:val="da-DK"/>
        </w:rPr>
      </w:pPr>
      <w:r>
        <w:rPr>
          <w:noProof/>
        </w:rPr>
        <w:drawing>
          <wp:inline distT="0" distB="0" distL="0" distR="0" wp14:anchorId="1AE49921" wp14:editId="252C2695">
            <wp:extent cx="6120130" cy="2932430"/>
            <wp:effectExtent l="0" t="0" r="0" b="127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2B28" w14:textId="77777777" w:rsidR="003B0392" w:rsidRDefault="003B0392" w:rsidP="00612910">
      <w:pPr>
        <w:rPr>
          <w:rFonts w:cs="Arial"/>
          <w:lang w:val="da-DK"/>
        </w:rPr>
      </w:pPr>
    </w:p>
    <w:p w14:paraId="17FC34FD" w14:textId="412D4E65" w:rsidR="00165B2C" w:rsidRDefault="00165B2C" w:rsidP="00165B2C">
      <w:pPr>
        <w:rPr>
          <w:lang w:val="da-DK"/>
        </w:rPr>
      </w:pPr>
    </w:p>
    <w:p w14:paraId="022542F3" w14:textId="77777777" w:rsidR="00855855" w:rsidRPr="00165B2C" w:rsidRDefault="00855855" w:rsidP="00165B2C">
      <w:pPr>
        <w:rPr>
          <w:lang w:val="da-DK"/>
        </w:rPr>
      </w:pPr>
    </w:p>
    <w:p w14:paraId="41899C49" w14:textId="29068296" w:rsidR="00165B2C" w:rsidRPr="00165B2C" w:rsidRDefault="00165B2C" w:rsidP="00165B2C">
      <w:pPr>
        <w:pStyle w:val="Overskrift1"/>
        <w:rPr>
          <w:lang w:val="da-DK"/>
        </w:rPr>
      </w:pPr>
      <w:bookmarkStart w:id="12" w:name="_Toc11399701"/>
      <w:bookmarkStart w:id="13" w:name="_Toc111204731"/>
      <w:r w:rsidRPr="00165B2C">
        <w:rPr>
          <w:lang w:val="da-DK"/>
        </w:rPr>
        <w:t>Struktur i administrative problemstillinger</w:t>
      </w:r>
      <w:bookmarkEnd w:id="12"/>
      <w:bookmarkEnd w:id="13"/>
    </w:p>
    <w:p w14:paraId="1D21D3F6" w14:textId="77777777" w:rsidR="00FD1454" w:rsidRPr="00855855" w:rsidRDefault="00FD1454" w:rsidP="00FD1454">
      <w:pPr>
        <w:ind w:left="-5"/>
        <w:rPr>
          <w:lang w:val="da-DK"/>
        </w:rPr>
      </w:pPr>
      <w:r w:rsidRPr="00855855">
        <w:rPr>
          <w:b/>
          <w:lang w:val="da-DK"/>
        </w:rPr>
        <w:t xml:space="preserve">Niveau: </w:t>
      </w:r>
      <w:r w:rsidRPr="00855855">
        <w:rPr>
          <w:lang w:val="da-DK"/>
        </w:rPr>
        <w:t xml:space="preserve">Avanceret </w:t>
      </w:r>
    </w:p>
    <w:p w14:paraId="35CD3B5E" w14:textId="77777777" w:rsidR="00FD1454" w:rsidRPr="00855855" w:rsidRDefault="00FD1454" w:rsidP="00FD1454">
      <w:pPr>
        <w:spacing w:after="4" w:line="250" w:lineRule="auto"/>
        <w:ind w:left="-5" w:right="5000"/>
        <w:rPr>
          <w:lang w:val="da-DK"/>
        </w:rPr>
      </w:pPr>
      <w:r w:rsidRPr="00855855">
        <w:rPr>
          <w:b/>
          <w:lang w:val="da-DK"/>
        </w:rPr>
        <w:t xml:space="preserve">Varighed: </w:t>
      </w:r>
      <w:r w:rsidRPr="00855855">
        <w:rPr>
          <w:lang w:val="da-DK"/>
        </w:rPr>
        <w:t xml:space="preserve">1 uge </w:t>
      </w:r>
    </w:p>
    <w:p w14:paraId="1D6B4511" w14:textId="389DE7C7" w:rsidR="00FD1454" w:rsidRPr="00855855" w:rsidRDefault="00FD1454" w:rsidP="00FD1454">
      <w:pPr>
        <w:spacing w:after="4" w:line="250" w:lineRule="auto"/>
        <w:ind w:left="-5" w:right="5000"/>
        <w:rPr>
          <w:lang w:val="da-DK"/>
        </w:rPr>
      </w:pPr>
      <w:r w:rsidRPr="00855855">
        <w:rPr>
          <w:b/>
          <w:lang w:val="da-DK"/>
        </w:rPr>
        <w:t xml:space="preserve">Bundet/Valgfri: </w:t>
      </w:r>
      <w:r w:rsidRPr="00855855">
        <w:rPr>
          <w:lang w:val="da-DK"/>
        </w:rPr>
        <w:t xml:space="preserve">Valgfri </w:t>
      </w:r>
      <w:r>
        <w:rPr>
          <w:lang w:val="da-DK"/>
        </w:rPr>
        <w:t>(anbefales m.h.t. fagprøven)</w:t>
      </w:r>
    </w:p>
    <w:p w14:paraId="7F1426F3" w14:textId="7E9BEAD8" w:rsidR="003B0392" w:rsidRPr="00F97883" w:rsidRDefault="00FD1454" w:rsidP="00F97883">
      <w:pPr>
        <w:spacing w:after="31"/>
        <w:ind w:left="-5"/>
        <w:rPr>
          <w:lang w:val="da-DK"/>
        </w:rPr>
      </w:pPr>
      <w:r w:rsidRPr="00855855">
        <w:rPr>
          <w:b/>
          <w:lang w:val="da-DK"/>
        </w:rPr>
        <w:t xml:space="preserve">Resultatform: </w:t>
      </w:r>
      <w:r w:rsidRPr="00855855">
        <w:rPr>
          <w:lang w:val="da-DK"/>
        </w:rPr>
        <w:t>7-trinsskala</w:t>
      </w:r>
      <w:r w:rsidR="00165B2C" w:rsidRPr="00165B2C">
        <w:rPr>
          <w:lang w:val="da-DK"/>
        </w:rPr>
        <w:t xml:space="preserve"> </w:t>
      </w:r>
    </w:p>
    <w:p w14:paraId="74834E32" w14:textId="779CCF85" w:rsidR="003B0392" w:rsidRPr="00FD1454" w:rsidRDefault="003B0392" w:rsidP="00FD1454">
      <w:pPr>
        <w:spacing w:after="160" w:line="259" w:lineRule="auto"/>
        <w:rPr>
          <w:rFonts w:eastAsiaTheme="minorEastAsia"/>
          <w:lang w:val="da-DK"/>
        </w:rPr>
      </w:pPr>
      <w:r>
        <w:rPr>
          <w:noProof/>
        </w:rPr>
        <w:drawing>
          <wp:inline distT="0" distB="0" distL="0" distR="0" wp14:anchorId="55D21B00" wp14:editId="66DABDFE">
            <wp:extent cx="6120130" cy="2948305"/>
            <wp:effectExtent l="0" t="0" r="0" b="444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84B2C" w14:textId="77777777" w:rsidR="00FD1454" w:rsidRPr="00FD1454" w:rsidRDefault="00FD1454" w:rsidP="00FD1454">
      <w:pPr>
        <w:rPr>
          <w:rFonts w:eastAsiaTheme="minorEastAsia"/>
          <w:lang w:val="da-DK"/>
        </w:rPr>
      </w:pPr>
    </w:p>
    <w:p w14:paraId="3BE8D218" w14:textId="77777777" w:rsidR="00FD1454" w:rsidRPr="00FD1454" w:rsidRDefault="00FD1454" w:rsidP="00FD1454">
      <w:pPr>
        <w:pStyle w:val="Overskrift1"/>
        <w:rPr>
          <w:lang w:val="da-DK"/>
        </w:rPr>
      </w:pPr>
      <w:bookmarkStart w:id="14" w:name="_Toc56771646"/>
      <w:bookmarkStart w:id="15" w:name="_Toc111204732"/>
      <w:r w:rsidRPr="00FD1454">
        <w:rPr>
          <w:lang w:val="da-DK"/>
        </w:rPr>
        <w:t>Avanceret regneark</w:t>
      </w:r>
      <w:bookmarkEnd w:id="14"/>
      <w:bookmarkEnd w:id="15"/>
    </w:p>
    <w:p w14:paraId="6DD0A6E7" w14:textId="77777777" w:rsidR="00FD1454" w:rsidRPr="00FD1454" w:rsidRDefault="00FD1454" w:rsidP="00FD1454">
      <w:pPr>
        <w:ind w:left="-5"/>
        <w:rPr>
          <w:lang w:val="da-DK"/>
        </w:rPr>
      </w:pPr>
      <w:bookmarkStart w:id="16" w:name="_Hlk51161974"/>
      <w:r w:rsidRPr="00FD1454">
        <w:rPr>
          <w:b/>
          <w:lang w:val="da-DK"/>
        </w:rPr>
        <w:t xml:space="preserve">Niveau: </w:t>
      </w:r>
      <w:r w:rsidRPr="00FD1454">
        <w:rPr>
          <w:lang w:val="da-DK"/>
        </w:rPr>
        <w:t>Avanceret</w:t>
      </w:r>
      <w:r w:rsidRPr="00FD1454">
        <w:rPr>
          <w:b/>
          <w:lang w:val="da-DK"/>
        </w:rPr>
        <w:t xml:space="preserve"> </w:t>
      </w:r>
    </w:p>
    <w:p w14:paraId="789FD0FE" w14:textId="77777777" w:rsidR="00FD1454" w:rsidRPr="00FD1454" w:rsidRDefault="00FD1454" w:rsidP="00FD1454">
      <w:pPr>
        <w:spacing w:after="4" w:line="250" w:lineRule="auto"/>
        <w:ind w:left="-5" w:right="5000"/>
        <w:rPr>
          <w:lang w:val="da-DK"/>
        </w:rPr>
      </w:pPr>
      <w:r w:rsidRPr="00FD1454">
        <w:rPr>
          <w:b/>
          <w:lang w:val="da-DK"/>
        </w:rPr>
        <w:t xml:space="preserve">Varighed: </w:t>
      </w:r>
      <w:r w:rsidRPr="00FD1454">
        <w:rPr>
          <w:lang w:val="da-DK"/>
        </w:rPr>
        <w:t xml:space="preserve">1 uge </w:t>
      </w:r>
    </w:p>
    <w:p w14:paraId="2621A1D4" w14:textId="77777777" w:rsidR="00FD1454" w:rsidRPr="00FD1454" w:rsidRDefault="00FD1454" w:rsidP="00FD1454">
      <w:pPr>
        <w:spacing w:after="4" w:line="250" w:lineRule="auto"/>
        <w:ind w:left="-5" w:right="5000"/>
        <w:rPr>
          <w:lang w:val="da-DK"/>
        </w:rPr>
      </w:pPr>
      <w:r w:rsidRPr="00FD1454">
        <w:rPr>
          <w:b/>
          <w:lang w:val="da-DK"/>
        </w:rPr>
        <w:t xml:space="preserve">Bundet/Valgfri: </w:t>
      </w:r>
      <w:r w:rsidRPr="00FD1454">
        <w:rPr>
          <w:lang w:val="da-DK"/>
        </w:rPr>
        <w:t xml:space="preserve">valgfri </w:t>
      </w:r>
    </w:p>
    <w:p w14:paraId="7349F7BD" w14:textId="77777777" w:rsidR="00FD1454" w:rsidRPr="00FD1454" w:rsidRDefault="00FD1454" w:rsidP="00FD1454">
      <w:pPr>
        <w:spacing w:after="31"/>
        <w:ind w:left="-5"/>
        <w:rPr>
          <w:lang w:val="da-DK"/>
        </w:rPr>
      </w:pPr>
      <w:r w:rsidRPr="00FD1454">
        <w:rPr>
          <w:b/>
          <w:lang w:val="da-DK"/>
        </w:rPr>
        <w:t xml:space="preserve">Resultatform: </w:t>
      </w:r>
      <w:r w:rsidRPr="00FD1454">
        <w:rPr>
          <w:lang w:val="da-DK"/>
        </w:rPr>
        <w:t xml:space="preserve">7-trinsskala </w:t>
      </w:r>
    </w:p>
    <w:p w14:paraId="77B1F090" w14:textId="77777777" w:rsidR="00FD1454" w:rsidRPr="00FD1454" w:rsidRDefault="00FD1454" w:rsidP="00FD1454">
      <w:pPr>
        <w:rPr>
          <w:rFonts w:eastAsiaTheme="minorEastAsia"/>
          <w:lang w:val="da-DK"/>
        </w:rPr>
      </w:pPr>
    </w:p>
    <w:bookmarkEnd w:id="16"/>
    <w:p w14:paraId="46DDD4F0" w14:textId="10E3ABD1" w:rsidR="00032055" w:rsidRDefault="00032055" w:rsidP="00612910">
      <w:pPr>
        <w:rPr>
          <w:rFonts w:cs="Arial"/>
          <w:lang w:val="da-DK"/>
        </w:rPr>
      </w:pPr>
    </w:p>
    <w:p w14:paraId="094336D6" w14:textId="2F54B0AC" w:rsidR="00FA43DC" w:rsidRDefault="00FA43DC" w:rsidP="00612910">
      <w:pPr>
        <w:rPr>
          <w:rFonts w:cs="Arial"/>
          <w:lang w:val="da-DK"/>
        </w:rPr>
      </w:pPr>
      <w:r>
        <w:rPr>
          <w:noProof/>
        </w:rPr>
        <w:drawing>
          <wp:inline distT="0" distB="0" distL="0" distR="0" wp14:anchorId="5F0A7F03" wp14:editId="78C33138">
            <wp:extent cx="6120130" cy="5337810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EDACC" w14:textId="77777777" w:rsidR="00032055" w:rsidRDefault="00032055" w:rsidP="00612910">
      <w:pPr>
        <w:rPr>
          <w:rFonts w:cs="Arial"/>
          <w:lang w:val="da-DK"/>
        </w:rPr>
      </w:pPr>
    </w:p>
    <w:p w14:paraId="515C9542" w14:textId="52354779" w:rsidR="00032055" w:rsidRDefault="00032055" w:rsidP="00612910">
      <w:pPr>
        <w:rPr>
          <w:rFonts w:cs="Arial"/>
          <w:lang w:val="da-DK"/>
        </w:rPr>
      </w:pPr>
    </w:p>
    <w:p w14:paraId="6103CBD1" w14:textId="75AC7B2B" w:rsidR="00F97883" w:rsidRDefault="00F97883" w:rsidP="00612910">
      <w:pPr>
        <w:rPr>
          <w:rFonts w:cs="Arial"/>
          <w:lang w:val="da-DK"/>
        </w:rPr>
      </w:pPr>
    </w:p>
    <w:p w14:paraId="74FE0D0A" w14:textId="22484BF4" w:rsidR="00F97883" w:rsidRDefault="00F97883" w:rsidP="00612910">
      <w:pPr>
        <w:rPr>
          <w:rFonts w:cs="Arial"/>
          <w:lang w:val="da-DK"/>
        </w:rPr>
      </w:pPr>
    </w:p>
    <w:p w14:paraId="4A96A0A3" w14:textId="6EBAAB13" w:rsidR="00F97883" w:rsidRDefault="00F97883" w:rsidP="00612910">
      <w:pPr>
        <w:rPr>
          <w:rFonts w:cs="Arial"/>
          <w:lang w:val="da-DK"/>
        </w:rPr>
      </w:pPr>
    </w:p>
    <w:p w14:paraId="0A41E394" w14:textId="3C25BE76" w:rsidR="00F97883" w:rsidRDefault="00F97883" w:rsidP="00612910">
      <w:pPr>
        <w:rPr>
          <w:rFonts w:cs="Arial"/>
          <w:lang w:val="da-DK"/>
        </w:rPr>
      </w:pPr>
    </w:p>
    <w:p w14:paraId="0F0886D8" w14:textId="11B787D9" w:rsidR="00F97883" w:rsidRDefault="00F97883" w:rsidP="00612910">
      <w:pPr>
        <w:rPr>
          <w:rFonts w:cs="Arial"/>
          <w:lang w:val="da-DK"/>
        </w:rPr>
      </w:pPr>
    </w:p>
    <w:p w14:paraId="48E34DB9" w14:textId="47BFD054" w:rsidR="00F97883" w:rsidRDefault="00F97883" w:rsidP="00612910">
      <w:pPr>
        <w:rPr>
          <w:rFonts w:cs="Arial"/>
          <w:lang w:val="da-DK"/>
        </w:rPr>
      </w:pPr>
    </w:p>
    <w:p w14:paraId="24A7FB90" w14:textId="77777777" w:rsidR="00F97883" w:rsidRDefault="00F97883" w:rsidP="00612910">
      <w:pPr>
        <w:rPr>
          <w:rFonts w:cs="Arial"/>
          <w:lang w:val="da-DK"/>
        </w:rPr>
      </w:pPr>
    </w:p>
    <w:p w14:paraId="67D6D3F3" w14:textId="77777777" w:rsidR="005B3645" w:rsidRDefault="005B3645" w:rsidP="005B3645">
      <w:pPr>
        <w:pStyle w:val="Overskrift1"/>
        <w:rPr>
          <w:lang w:val="da-DK"/>
        </w:rPr>
      </w:pPr>
      <w:bookmarkStart w:id="17" w:name="_Toc111204733"/>
      <w:r>
        <w:rPr>
          <w:lang w:val="da-DK"/>
        </w:rPr>
        <w:t>Kvalitet og service</w:t>
      </w:r>
      <w:bookmarkEnd w:id="17"/>
    </w:p>
    <w:p w14:paraId="77895661" w14:textId="77777777" w:rsidR="009F1041" w:rsidRDefault="009F1041" w:rsidP="009F1041">
      <w:pPr>
        <w:ind w:left="-5"/>
        <w:rPr>
          <w:szCs w:val="22"/>
          <w:lang w:val="da-DK" w:eastAsia="da-DK"/>
        </w:rPr>
      </w:pPr>
      <w:r w:rsidRPr="009F1041">
        <w:rPr>
          <w:b/>
          <w:lang w:val="da-DK"/>
        </w:rPr>
        <w:t>Niveau:</w:t>
      </w:r>
      <w:r w:rsidRPr="009F1041">
        <w:rPr>
          <w:lang w:val="da-DK"/>
        </w:rPr>
        <w:t xml:space="preserve"> Avanceret</w:t>
      </w:r>
    </w:p>
    <w:p w14:paraId="6AC3C57D" w14:textId="7777777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 xml:space="preserve">Varighed: </w:t>
      </w:r>
      <w:r w:rsidRPr="009F1041">
        <w:rPr>
          <w:lang w:val="da-DK"/>
        </w:rPr>
        <w:t xml:space="preserve">1 uge </w:t>
      </w:r>
    </w:p>
    <w:p w14:paraId="737C4F28" w14:textId="2B6B8045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 xml:space="preserve">Bundet/Valgfri: </w:t>
      </w:r>
      <w:r w:rsidRPr="009F1041">
        <w:rPr>
          <w:lang w:val="da-DK"/>
        </w:rPr>
        <w:t>Valgfri</w:t>
      </w:r>
    </w:p>
    <w:p w14:paraId="02F5B050" w14:textId="77777777" w:rsidR="009F1041" w:rsidRPr="009F1041" w:rsidRDefault="009F1041" w:rsidP="009F1041">
      <w:pPr>
        <w:rPr>
          <w:lang w:val="da-DK"/>
        </w:rPr>
      </w:pPr>
      <w:r w:rsidRPr="009F1041">
        <w:rPr>
          <w:b/>
          <w:lang w:val="da-DK"/>
        </w:rPr>
        <w:t xml:space="preserve">Resultatform: </w:t>
      </w:r>
      <w:r w:rsidRPr="009F1041">
        <w:rPr>
          <w:lang w:val="da-DK"/>
        </w:rPr>
        <w:t>7-trinsskala</w:t>
      </w:r>
    </w:p>
    <w:p w14:paraId="378DFC5A" w14:textId="3E8D6A56" w:rsidR="00032055" w:rsidRDefault="00032055" w:rsidP="00612910">
      <w:pPr>
        <w:rPr>
          <w:rFonts w:cs="Arial"/>
          <w:lang w:val="da-DK"/>
        </w:rPr>
      </w:pPr>
    </w:p>
    <w:p w14:paraId="18842CC0" w14:textId="21B577ED" w:rsidR="00FA43DC" w:rsidRDefault="00FA43DC" w:rsidP="00612910">
      <w:pPr>
        <w:rPr>
          <w:rFonts w:cs="Arial"/>
          <w:lang w:val="da-DK"/>
        </w:rPr>
      </w:pPr>
    </w:p>
    <w:p w14:paraId="49C67F16" w14:textId="4B39C31C" w:rsidR="00FA43DC" w:rsidRDefault="00FA43DC" w:rsidP="00612910">
      <w:pPr>
        <w:rPr>
          <w:rFonts w:cs="Arial"/>
          <w:lang w:val="da-DK"/>
        </w:rPr>
      </w:pPr>
      <w:r>
        <w:rPr>
          <w:noProof/>
        </w:rPr>
        <w:drawing>
          <wp:inline distT="0" distB="0" distL="0" distR="0" wp14:anchorId="01FEF200" wp14:editId="29BC933F">
            <wp:extent cx="6120130" cy="3315335"/>
            <wp:effectExtent l="0" t="0" r="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D1D3" w14:textId="77777777" w:rsidR="00813B96" w:rsidRDefault="00813B96" w:rsidP="00612910">
      <w:pPr>
        <w:rPr>
          <w:rFonts w:cs="Arial"/>
          <w:lang w:val="da-DK"/>
        </w:rPr>
      </w:pPr>
    </w:p>
    <w:p w14:paraId="4F7C7048" w14:textId="77777777" w:rsidR="00813B96" w:rsidRDefault="005B3645" w:rsidP="005B3645">
      <w:pPr>
        <w:pStyle w:val="Overskrift1"/>
        <w:rPr>
          <w:lang w:val="da-DK"/>
        </w:rPr>
      </w:pPr>
      <w:bookmarkStart w:id="18" w:name="_Toc111204734"/>
      <w:r>
        <w:rPr>
          <w:lang w:val="da-DK"/>
        </w:rPr>
        <w:t>Præsentationsteknik og personlig fremtræden</w:t>
      </w:r>
      <w:bookmarkEnd w:id="18"/>
    </w:p>
    <w:p w14:paraId="7F4BA37D" w14:textId="77777777" w:rsidR="009F1041" w:rsidRDefault="009F1041" w:rsidP="009F1041">
      <w:pPr>
        <w:ind w:left="-5"/>
        <w:rPr>
          <w:szCs w:val="22"/>
          <w:lang w:val="da-DK" w:eastAsia="da-DK"/>
        </w:rPr>
      </w:pPr>
      <w:r w:rsidRPr="009F1041">
        <w:rPr>
          <w:b/>
          <w:lang w:val="da-DK"/>
        </w:rPr>
        <w:t>Niveau:</w:t>
      </w:r>
      <w:r w:rsidRPr="009F1041">
        <w:rPr>
          <w:lang w:val="da-DK"/>
        </w:rPr>
        <w:t xml:space="preserve"> Avanceret</w:t>
      </w:r>
    </w:p>
    <w:p w14:paraId="13CBF517" w14:textId="77777777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 xml:space="preserve">Varighed: </w:t>
      </w:r>
      <w:r w:rsidRPr="009F1041">
        <w:rPr>
          <w:lang w:val="da-DK"/>
        </w:rPr>
        <w:t xml:space="preserve">1 uge </w:t>
      </w:r>
    </w:p>
    <w:p w14:paraId="12861E71" w14:textId="7371F791" w:rsidR="009F1041" w:rsidRPr="009F1041" w:rsidRDefault="009F1041" w:rsidP="009F1041">
      <w:pPr>
        <w:spacing w:after="4" w:line="249" w:lineRule="auto"/>
        <w:ind w:left="-5" w:right="5000"/>
        <w:rPr>
          <w:lang w:val="da-DK"/>
        </w:rPr>
      </w:pPr>
      <w:r w:rsidRPr="009F1041">
        <w:rPr>
          <w:b/>
          <w:lang w:val="da-DK"/>
        </w:rPr>
        <w:t xml:space="preserve">Bundet/Valgfri: </w:t>
      </w:r>
      <w:r>
        <w:rPr>
          <w:b/>
          <w:lang w:val="da-DK"/>
        </w:rPr>
        <w:t>Valgfri</w:t>
      </w:r>
    </w:p>
    <w:p w14:paraId="3E4A9989" w14:textId="77777777" w:rsidR="009F1041" w:rsidRPr="009F1041" w:rsidRDefault="009F1041" w:rsidP="009F1041">
      <w:pPr>
        <w:rPr>
          <w:lang w:val="da-DK"/>
        </w:rPr>
      </w:pPr>
      <w:r w:rsidRPr="009F1041">
        <w:rPr>
          <w:b/>
          <w:lang w:val="da-DK"/>
        </w:rPr>
        <w:t xml:space="preserve">Resultatform: </w:t>
      </w:r>
      <w:r w:rsidRPr="009F1041">
        <w:rPr>
          <w:lang w:val="da-DK"/>
        </w:rPr>
        <w:t>7-trinsskala</w:t>
      </w:r>
    </w:p>
    <w:p w14:paraId="4C0BD30F" w14:textId="09A94867" w:rsidR="00813B96" w:rsidRDefault="00813B96" w:rsidP="00612910">
      <w:pPr>
        <w:rPr>
          <w:rFonts w:cs="Arial"/>
          <w:lang w:val="da-DK"/>
        </w:rPr>
      </w:pPr>
    </w:p>
    <w:p w14:paraId="7CACC455" w14:textId="42699481" w:rsidR="00813B96" w:rsidRDefault="00813B96" w:rsidP="00612910">
      <w:pPr>
        <w:rPr>
          <w:rFonts w:cs="Arial"/>
          <w:lang w:val="da-DK"/>
        </w:rPr>
      </w:pPr>
    </w:p>
    <w:p w14:paraId="6772F0AD" w14:textId="31E725BB" w:rsidR="00FA43DC" w:rsidRDefault="00FA43DC" w:rsidP="00612910">
      <w:pPr>
        <w:rPr>
          <w:rFonts w:cs="Arial"/>
          <w:lang w:val="da-DK"/>
        </w:rPr>
      </w:pPr>
      <w:r>
        <w:rPr>
          <w:noProof/>
        </w:rPr>
        <w:drawing>
          <wp:inline distT="0" distB="0" distL="0" distR="0" wp14:anchorId="0B9F4F81" wp14:editId="51F69D13">
            <wp:extent cx="6120130" cy="2647315"/>
            <wp:effectExtent l="0" t="0" r="0" b="635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A9781" w14:textId="77777777" w:rsidR="00C6643A" w:rsidRDefault="00C6643A" w:rsidP="00C6643A">
      <w:pPr>
        <w:pStyle w:val="Overskrift1"/>
        <w:rPr>
          <w:sz w:val="32"/>
          <w:szCs w:val="22"/>
          <w:lang w:val="da-DK" w:eastAsia="da-DK"/>
        </w:rPr>
      </w:pPr>
      <w:bookmarkStart w:id="19" w:name="_Toc58238953"/>
      <w:bookmarkStart w:id="20" w:name="_Toc111204735"/>
      <w:r w:rsidRPr="00C6643A">
        <w:rPr>
          <w:lang w:val="da-DK"/>
        </w:rPr>
        <w:t>Valgfrie fag på ekspertniveau (AU-fag – kan give 10 ECTS-point)</w:t>
      </w:r>
      <w:bookmarkEnd w:id="19"/>
      <w:bookmarkEnd w:id="20"/>
    </w:p>
    <w:p w14:paraId="355B46F4" w14:textId="77777777" w:rsidR="00C6643A" w:rsidRPr="00C6643A" w:rsidRDefault="00C6643A" w:rsidP="00C6643A">
      <w:pPr>
        <w:pStyle w:val="Overskrift1"/>
        <w:rPr>
          <w:lang w:val="da-DK"/>
        </w:rPr>
      </w:pPr>
      <w:bookmarkStart w:id="21" w:name="_Toc58238954"/>
      <w:bookmarkStart w:id="22" w:name="_Toc111204736"/>
      <w:r w:rsidRPr="00C6643A">
        <w:rPr>
          <w:lang w:val="da-DK"/>
        </w:rPr>
        <w:t>Kommunikation i praksis</w:t>
      </w:r>
      <w:bookmarkEnd w:id="21"/>
      <w:bookmarkEnd w:id="22"/>
    </w:p>
    <w:p w14:paraId="09BDD88F" w14:textId="77777777" w:rsidR="00C6643A" w:rsidRPr="00C6643A" w:rsidRDefault="00C6643A" w:rsidP="00C6643A">
      <w:pPr>
        <w:ind w:left="-5"/>
        <w:rPr>
          <w:lang w:val="da-DK"/>
        </w:rPr>
      </w:pPr>
      <w:r w:rsidRPr="00C6643A">
        <w:rPr>
          <w:b/>
          <w:lang w:val="da-DK"/>
        </w:rPr>
        <w:t xml:space="preserve">Niveau: </w:t>
      </w:r>
      <w:r w:rsidRPr="00C6643A">
        <w:rPr>
          <w:lang w:val="da-DK"/>
        </w:rPr>
        <w:t xml:space="preserve">Ekspert </w:t>
      </w:r>
    </w:p>
    <w:p w14:paraId="5329983A" w14:textId="77777777" w:rsidR="00C6643A" w:rsidRPr="00C6643A" w:rsidRDefault="00C6643A" w:rsidP="00C6643A">
      <w:pPr>
        <w:spacing w:after="4" w:line="249" w:lineRule="auto"/>
        <w:ind w:left="-5" w:right="5000"/>
        <w:rPr>
          <w:lang w:val="da-DK"/>
        </w:rPr>
      </w:pPr>
      <w:r w:rsidRPr="00C6643A">
        <w:rPr>
          <w:b/>
          <w:lang w:val="da-DK"/>
        </w:rPr>
        <w:t xml:space="preserve">Varighed: </w:t>
      </w:r>
      <w:r w:rsidRPr="00C6643A">
        <w:rPr>
          <w:lang w:val="da-DK"/>
        </w:rPr>
        <w:t xml:space="preserve">2 uger </w:t>
      </w:r>
    </w:p>
    <w:p w14:paraId="7DC1BE56" w14:textId="77777777" w:rsidR="00C6643A" w:rsidRPr="00C6643A" w:rsidRDefault="00C6643A" w:rsidP="00C6643A">
      <w:pPr>
        <w:spacing w:after="4" w:line="249" w:lineRule="auto"/>
        <w:ind w:left="-5" w:right="5000"/>
        <w:rPr>
          <w:lang w:val="da-DK"/>
        </w:rPr>
      </w:pPr>
      <w:r w:rsidRPr="00C6643A">
        <w:rPr>
          <w:b/>
          <w:lang w:val="da-DK"/>
        </w:rPr>
        <w:t xml:space="preserve">Bundet/Valgfri: </w:t>
      </w:r>
      <w:r w:rsidRPr="00C6643A">
        <w:rPr>
          <w:lang w:val="da-DK"/>
        </w:rPr>
        <w:t xml:space="preserve">valgfri </w:t>
      </w:r>
    </w:p>
    <w:p w14:paraId="0CAFDE35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b/>
          <w:lang w:val="da-DK"/>
        </w:rPr>
        <w:t xml:space="preserve">Resultatform: </w:t>
      </w:r>
      <w:r w:rsidRPr="00C6643A">
        <w:rPr>
          <w:lang w:val="da-DK"/>
        </w:rPr>
        <w:t>7-trinsskala</w:t>
      </w:r>
    </w:p>
    <w:p w14:paraId="51EC5F8F" w14:textId="77777777" w:rsidR="00C6643A" w:rsidRPr="00C6643A" w:rsidRDefault="00C6643A" w:rsidP="00C6643A">
      <w:pPr>
        <w:rPr>
          <w:rFonts w:eastAsiaTheme="minorEastAsia"/>
          <w:lang w:val="da-DK"/>
        </w:rPr>
      </w:pPr>
    </w:p>
    <w:p w14:paraId="741AD5A6" w14:textId="77777777" w:rsidR="00C6643A" w:rsidRPr="00C6643A" w:rsidRDefault="00C6643A" w:rsidP="00C6643A">
      <w:pPr>
        <w:rPr>
          <w:rFonts w:eastAsiaTheme="minorEastAsia"/>
          <w:b/>
          <w:lang w:val="da-DK"/>
        </w:rPr>
      </w:pPr>
      <w:r w:rsidRPr="00C6643A">
        <w:rPr>
          <w:rFonts w:eastAsiaTheme="minorEastAsia"/>
          <w:b/>
          <w:lang w:val="da-DK"/>
        </w:rPr>
        <w:t xml:space="preserve">Indhold </w:t>
      </w:r>
    </w:p>
    <w:p w14:paraId="4483464D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Mødekommunikation  </w:t>
      </w:r>
    </w:p>
    <w:p w14:paraId="7B2CE1B1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Kommunikationsmodeller  </w:t>
      </w:r>
    </w:p>
    <w:p w14:paraId="03DB4ED2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Samtaleværktøjer  </w:t>
      </w:r>
    </w:p>
    <w:p w14:paraId="0F6B8A29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Planlægnings- og formidlingsværktøjer, herunder præsentationsteknik  </w:t>
      </w:r>
    </w:p>
    <w:p w14:paraId="2B9FFF64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Online kommunikation  </w:t>
      </w:r>
    </w:p>
    <w:p w14:paraId="34157785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Målgruppeorientering  </w:t>
      </w:r>
    </w:p>
    <w:p w14:paraId="3696FB24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Skriftlig kommunikation  </w:t>
      </w:r>
    </w:p>
    <w:p w14:paraId="592D550A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>Konflikthåndtering</w:t>
      </w:r>
    </w:p>
    <w:p w14:paraId="3B244CFB" w14:textId="77777777" w:rsidR="00C6643A" w:rsidRPr="00C6643A" w:rsidRDefault="00C6643A" w:rsidP="00C6643A">
      <w:pPr>
        <w:rPr>
          <w:rFonts w:eastAsiaTheme="minorEastAsia"/>
          <w:lang w:val="da-DK"/>
        </w:rPr>
      </w:pPr>
    </w:p>
    <w:p w14:paraId="7AAA05AF" w14:textId="77777777" w:rsidR="00C6643A" w:rsidRPr="00C6643A" w:rsidRDefault="00C6643A" w:rsidP="00C6643A">
      <w:pPr>
        <w:rPr>
          <w:rFonts w:eastAsiaTheme="minorEastAsia"/>
          <w:b/>
          <w:lang w:val="da-DK"/>
        </w:rPr>
      </w:pPr>
      <w:r w:rsidRPr="00C6643A">
        <w:rPr>
          <w:rFonts w:eastAsiaTheme="minorEastAsia"/>
          <w:b/>
          <w:lang w:val="da-DK"/>
        </w:rPr>
        <w:t xml:space="preserve">Viden og forståelse </w:t>
      </w:r>
    </w:p>
    <w:p w14:paraId="67A8F5DF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>1. Eleven skal have en grundlæggende viden om kommunikationens mål og om modtager-/ afsenderforhold.</w:t>
      </w:r>
    </w:p>
    <w:p w14:paraId="57ED4A0C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2. Eleven skal have forståelse af, hvad konfliktnedtrappende kommunikation er i en praksissammenhæng, herunder forståelse af verbal og nonverbal kommunikation.  </w:t>
      </w:r>
    </w:p>
    <w:p w14:paraId="453E86A0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3. Eleven skal have viden om relevante planlægnings- og formidlingsværktøjer, herunder forståelse af genre- og medievalg i forhold til kommunikationsbudskaber og – mål.  </w:t>
      </w:r>
    </w:p>
    <w:p w14:paraId="0ABF80EB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4. Eleven skal have viden om valg af sprog inden for forskellige genrer og medier </w:t>
      </w:r>
    </w:p>
    <w:p w14:paraId="6FC17436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 </w:t>
      </w:r>
    </w:p>
    <w:p w14:paraId="6B942856" w14:textId="77777777" w:rsidR="00C6643A" w:rsidRPr="00C6643A" w:rsidRDefault="00C6643A" w:rsidP="00C6643A">
      <w:pPr>
        <w:rPr>
          <w:rFonts w:eastAsiaTheme="minorEastAsia"/>
          <w:b/>
          <w:lang w:val="da-DK"/>
        </w:rPr>
      </w:pPr>
      <w:r w:rsidRPr="00C6643A">
        <w:rPr>
          <w:rFonts w:eastAsiaTheme="minorEastAsia"/>
          <w:b/>
          <w:lang w:val="da-DK"/>
        </w:rPr>
        <w:t xml:space="preserve">Færdigheder </w:t>
      </w:r>
    </w:p>
    <w:p w14:paraId="2DDC5AA9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1. Eleven skal kunne analysere og vurdere praksisnære kommunikationsopgaver.  </w:t>
      </w:r>
    </w:p>
    <w:p w14:paraId="798EE320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2. Eleven skal kunne deltage konstruktivt i dialogbaseret kommunikation.  </w:t>
      </w:r>
    </w:p>
    <w:p w14:paraId="79AC4BBE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>3. Eleven skal kunne anvende udbredte planlægnings- og formidlingsværktøjer i opgaveløsningen</w:t>
      </w:r>
    </w:p>
    <w:p w14:paraId="61E2A172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4. Eleven skal kunne analysere og anvende sproget målrettet i forhold til den enkelte opgave.  </w:t>
      </w:r>
    </w:p>
    <w:p w14:paraId="4E588222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 </w:t>
      </w:r>
    </w:p>
    <w:p w14:paraId="34852586" w14:textId="77777777" w:rsidR="00C6643A" w:rsidRPr="00C6643A" w:rsidRDefault="00C6643A" w:rsidP="00C6643A">
      <w:pPr>
        <w:rPr>
          <w:rFonts w:eastAsiaTheme="minorEastAsia"/>
          <w:b/>
          <w:lang w:val="da-DK"/>
        </w:rPr>
      </w:pPr>
      <w:r w:rsidRPr="00C6643A">
        <w:rPr>
          <w:rFonts w:eastAsiaTheme="minorEastAsia"/>
          <w:b/>
          <w:lang w:val="da-DK"/>
        </w:rPr>
        <w:t xml:space="preserve">Kompetencer </w:t>
      </w:r>
    </w:p>
    <w:p w14:paraId="72FD50FB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1. Eleven skal kunne identificere relevante kommunikationsværktøjer i egen personlig kommunikation.  </w:t>
      </w:r>
    </w:p>
    <w:p w14:paraId="7B189C13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2. Eleven skal kunne varetage verbal, skriftlig og digital kommunikation i forhold til kommunikationens kontekst, herunder anvende relevante modeller og værktøjer.  </w:t>
      </w:r>
    </w:p>
    <w:p w14:paraId="7A287E82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3. Eleven skal kunne indgå i planlægning og gennemførelse af kommunikationsopgaver, herunder vælge den rette formidlingsform </w:t>
      </w:r>
    </w:p>
    <w:p w14:paraId="7E8A39EF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rFonts w:eastAsiaTheme="minorEastAsia"/>
          <w:lang w:val="da-DK"/>
        </w:rPr>
        <w:t xml:space="preserve"> </w:t>
      </w:r>
    </w:p>
    <w:p w14:paraId="17DD77A5" w14:textId="77777777" w:rsidR="00C6643A" w:rsidRPr="00C6643A" w:rsidRDefault="00C6643A" w:rsidP="00C6643A">
      <w:pPr>
        <w:rPr>
          <w:rFonts w:eastAsiaTheme="minorEastAsia"/>
          <w:lang w:val="da-DK"/>
        </w:rPr>
      </w:pPr>
    </w:p>
    <w:p w14:paraId="2643A51F" w14:textId="4B35914E" w:rsidR="00C6643A" w:rsidRDefault="00C6643A" w:rsidP="00C6643A">
      <w:pPr>
        <w:pStyle w:val="Fodnotetek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at få de 10 ECTS point, skal eleven op til privatisteksamen på Erhvervsakademiet Esbjerg. Prisen er kr. </w:t>
      </w:r>
      <w:r w:rsidR="003A1760">
        <w:rPr>
          <w:rFonts w:ascii="Arial" w:hAnsi="Arial" w:cs="Arial"/>
          <w:sz w:val="22"/>
          <w:szCs w:val="22"/>
        </w:rPr>
        <w:t>2700</w:t>
      </w:r>
      <w:r>
        <w:rPr>
          <w:rFonts w:ascii="Arial" w:hAnsi="Arial" w:cs="Arial"/>
          <w:sz w:val="22"/>
          <w:szCs w:val="22"/>
        </w:rPr>
        <w:t>. Regningen udstedes af Erhvervsakademiet direkte til eleven. Ikke til virksomheden. Det er frivilligt at gå op til den mundtlige eksamen på Erhvervsakademiet, som giver de 10 ECTS point.</w:t>
      </w:r>
    </w:p>
    <w:p w14:paraId="0C22683D" w14:textId="77777777" w:rsidR="00C6643A" w:rsidRPr="00C6643A" w:rsidRDefault="00C6643A" w:rsidP="00C6643A">
      <w:pPr>
        <w:rPr>
          <w:rFonts w:eastAsiaTheme="minorEastAsia" w:cs="Arial"/>
          <w:sz w:val="14"/>
          <w:szCs w:val="14"/>
          <w:lang w:val="da-DK"/>
        </w:rPr>
      </w:pPr>
    </w:p>
    <w:p w14:paraId="1F0594B3" w14:textId="77777777" w:rsidR="00C6643A" w:rsidRPr="00C6643A" w:rsidRDefault="00C6643A" w:rsidP="00C6643A">
      <w:pPr>
        <w:rPr>
          <w:rFonts w:eastAsiaTheme="minorEastAsia"/>
          <w:color w:val="000000"/>
          <w:szCs w:val="22"/>
          <w:lang w:val="da-DK"/>
        </w:rPr>
      </w:pPr>
    </w:p>
    <w:p w14:paraId="528008F4" w14:textId="77777777" w:rsidR="00FA43DC" w:rsidRDefault="00FA43DC" w:rsidP="00C6643A">
      <w:pPr>
        <w:spacing w:after="160" w:line="256" w:lineRule="auto"/>
        <w:rPr>
          <w:lang w:val="da-DK"/>
        </w:rPr>
      </w:pPr>
    </w:p>
    <w:p w14:paraId="342654C5" w14:textId="00EB72D4" w:rsidR="00C6643A" w:rsidRPr="00C6643A" w:rsidRDefault="00FA43DC" w:rsidP="00C6643A">
      <w:pPr>
        <w:spacing w:after="160" w:line="256" w:lineRule="auto"/>
        <w:rPr>
          <w:rFonts w:eastAsia="Arial"/>
          <w:b/>
          <w:sz w:val="32"/>
          <w:lang w:val="da-DK"/>
        </w:rPr>
      </w:pPr>
      <w:r>
        <w:rPr>
          <w:noProof/>
        </w:rPr>
        <w:drawing>
          <wp:inline distT="0" distB="0" distL="0" distR="0" wp14:anchorId="63A0D4C7" wp14:editId="3BA93E76">
            <wp:extent cx="6120130" cy="2737485"/>
            <wp:effectExtent l="0" t="0" r="0" b="5715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43A" w:rsidRPr="00C6643A">
        <w:rPr>
          <w:lang w:val="da-DK"/>
        </w:rPr>
        <w:br w:type="page"/>
      </w:r>
    </w:p>
    <w:p w14:paraId="3D8ED6D1" w14:textId="77777777" w:rsidR="00C6643A" w:rsidRPr="00C6643A" w:rsidRDefault="00C6643A" w:rsidP="00C6643A">
      <w:pPr>
        <w:pStyle w:val="Overskrift1"/>
        <w:rPr>
          <w:sz w:val="32"/>
          <w:lang w:val="da-DK"/>
        </w:rPr>
      </w:pPr>
      <w:bookmarkStart w:id="23" w:name="_Toc58238955"/>
      <w:bookmarkStart w:id="24" w:name="_Toc111204737"/>
      <w:r w:rsidRPr="00C6643A">
        <w:rPr>
          <w:lang w:val="da-DK"/>
        </w:rPr>
        <w:t>Projektstyring i praksis</w:t>
      </w:r>
      <w:bookmarkEnd w:id="23"/>
      <w:bookmarkEnd w:id="24"/>
    </w:p>
    <w:p w14:paraId="2BD3F42E" w14:textId="77777777" w:rsidR="00C6643A" w:rsidRPr="00C6643A" w:rsidRDefault="00C6643A" w:rsidP="00C6643A">
      <w:pPr>
        <w:ind w:left="-5"/>
        <w:rPr>
          <w:lang w:val="da-DK"/>
        </w:rPr>
      </w:pPr>
      <w:r w:rsidRPr="00C6643A">
        <w:rPr>
          <w:b/>
          <w:lang w:val="da-DK"/>
        </w:rPr>
        <w:t xml:space="preserve">Niveau: </w:t>
      </w:r>
      <w:r w:rsidRPr="00C6643A">
        <w:rPr>
          <w:lang w:val="da-DK"/>
        </w:rPr>
        <w:t xml:space="preserve">Ekspert </w:t>
      </w:r>
    </w:p>
    <w:p w14:paraId="7D4B63E5" w14:textId="77777777" w:rsidR="00C6643A" w:rsidRPr="00C6643A" w:rsidRDefault="00C6643A" w:rsidP="00C6643A">
      <w:pPr>
        <w:spacing w:after="4" w:line="249" w:lineRule="auto"/>
        <w:ind w:left="-5" w:right="5000"/>
        <w:rPr>
          <w:lang w:val="da-DK"/>
        </w:rPr>
      </w:pPr>
      <w:r w:rsidRPr="00C6643A">
        <w:rPr>
          <w:b/>
          <w:lang w:val="da-DK"/>
        </w:rPr>
        <w:t xml:space="preserve">Varighed: </w:t>
      </w:r>
      <w:r w:rsidRPr="00C6643A">
        <w:rPr>
          <w:lang w:val="da-DK"/>
        </w:rPr>
        <w:t xml:space="preserve">1 uge </w:t>
      </w:r>
    </w:p>
    <w:p w14:paraId="50444A91" w14:textId="77777777" w:rsidR="00C6643A" w:rsidRPr="00C6643A" w:rsidRDefault="00C6643A" w:rsidP="00C6643A">
      <w:pPr>
        <w:spacing w:after="4" w:line="249" w:lineRule="auto"/>
        <w:ind w:left="-5" w:right="5000"/>
        <w:rPr>
          <w:lang w:val="da-DK"/>
        </w:rPr>
      </w:pPr>
      <w:r w:rsidRPr="00C6643A">
        <w:rPr>
          <w:b/>
          <w:lang w:val="da-DK"/>
        </w:rPr>
        <w:t xml:space="preserve">Bundet/Valgfri: </w:t>
      </w:r>
      <w:r w:rsidRPr="00C6643A">
        <w:rPr>
          <w:lang w:val="da-DK"/>
        </w:rPr>
        <w:t xml:space="preserve">valgfri </w:t>
      </w:r>
    </w:p>
    <w:p w14:paraId="66ED789C" w14:textId="77777777" w:rsidR="00C6643A" w:rsidRPr="00C6643A" w:rsidRDefault="00C6643A" w:rsidP="00C6643A">
      <w:pPr>
        <w:rPr>
          <w:rFonts w:eastAsiaTheme="minorEastAsia"/>
          <w:lang w:val="da-DK"/>
        </w:rPr>
      </w:pPr>
      <w:r w:rsidRPr="00C6643A">
        <w:rPr>
          <w:b/>
          <w:lang w:val="da-DK"/>
        </w:rPr>
        <w:t xml:space="preserve">Resultatform: </w:t>
      </w:r>
      <w:r w:rsidRPr="00C6643A">
        <w:rPr>
          <w:lang w:val="da-DK"/>
        </w:rPr>
        <w:t>7-trinsskala</w:t>
      </w:r>
    </w:p>
    <w:p w14:paraId="3F38F401" w14:textId="77777777" w:rsidR="00C6643A" w:rsidRPr="00C6643A" w:rsidRDefault="00C6643A" w:rsidP="00C6643A">
      <w:pPr>
        <w:rPr>
          <w:rFonts w:eastAsiaTheme="minorEastAsia"/>
          <w:lang w:val="da-DK"/>
        </w:rPr>
      </w:pPr>
    </w:p>
    <w:p w14:paraId="06F5A375" w14:textId="77777777" w:rsidR="00C6643A" w:rsidRPr="00C6643A" w:rsidRDefault="00C6643A" w:rsidP="00C6643A">
      <w:pPr>
        <w:rPr>
          <w:rFonts w:eastAsia="Arial"/>
          <w:b/>
          <w:color w:val="000000"/>
          <w:lang w:val="da-DK"/>
        </w:rPr>
      </w:pPr>
      <w:r w:rsidRPr="00C6643A">
        <w:rPr>
          <w:b/>
          <w:lang w:val="da-DK"/>
        </w:rPr>
        <w:t xml:space="preserve">Indhold </w:t>
      </w:r>
    </w:p>
    <w:p w14:paraId="188C71DC" w14:textId="77777777" w:rsidR="00C6643A" w:rsidRPr="00C6643A" w:rsidRDefault="00C6643A" w:rsidP="00C6643A">
      <w:pPr>
        <w:rPr>
          <w:lang w:val="da-DK"/>
        </w:rPr>
      </w:pPr>
      <w:r w:rsidRPr="00C6643A">
        <w:rPr>
          <w:lang w:val="da-DK"/>
        </w:rPr>
        <w:t xml:space="preserve">Projektorganisatoriske elementer og sammenhænge. Klassisk samt agilt </w:t>
      </w:r>
    </w:p>
    <w:p w14:paraId="5EF8BACB" w14:textId="77777777" w:rsidR="00C6643A" w:rsidRPr="00C6643A" w:rsidRDefault="00C6643A" w:rsidP="00C6643A">
      <w:pPr>
        <w:rPr>
          <w:lang w:val="da-DK"/>
        </w:rPr>
      </w:pPr>
      <w:r w:rsidRPr="00C6643A">
        <w:rPr>
          <w:lang w:val="da-DK"/>
        </w:rPr>
        <w:t xml:space="preserve">Projektstyringsværktøjer og processer </w:t>
      </w:r>
    </w:p>
    <w:p w14:paraId="0722EE98" w14:textId="77777777" w:rsidR="00C6643A" w:rsidRPr="00C6643A" w:rsidRDefault="00C6643A" w:rsidP="00C6643A">
      <w:pPr>
        <w:rPr>
          <w:lang w:val="da-DK"/>
        </w:rPr>
      </w:pPr>
      <w:r w:rsidRPr="00C6643A">
        <w:rPr>
          <w:lang w:val="da-DK"/>
        </w:rPr>
        <w:t xml:space="preserve">Ledelse i projekter </w:t>
      </w:r>
    </w:p>
    <w:p w14:paraId="6227DF76" w14:textId="77777777" w:rsidR="00C6643A" w:rsidRPr="00C6643A" w:rsidRDefault="00C6643A" w:rsidP="00C6643A">
      <w:pPr>
        <w:rPr>
          <w:lang w:val="da-DK"/>
        </w:rPr>
      </w:pPr>
      <w:r w:rsidRPr="00C6643A">
        <w:rPr>
          <w:lang w:val="da-DK"/>
        </w:rPr>
        <w:t>Kommunikative værktøjer i forbindelse med projekter</w:t>
      </w:r>
    </w:p>
    <w:p w14:paraId="2EB48C15" w14:textId="77777777" w:rsidR="00C6643A" w:rsidRPr="00C6643A" w:rsidRDefault="00C6643A" w:rsidP="00C6643A">
      <w:pPr>
        <w:rPr>
          <w:rFonts w:eastAsiaTheme="minorEastAsia"/>
          <w:lang w:val="da-DK"/>
        </w:rPr>
      </w:pPr>
    </w:p>
    <w:p w14:paraId="5F6ECFC7" w14:textId="77777777" w:rsidR="00C6643A" w:rsidRPr="00614D25" w:rsidRDefault="00C6643A" w:rsidP="00C6643A">
      <w:pPr>
        <w:rPr>
          <w:rFonts w:eastAsia="Arial"/>
          <w:b/>
          <w:color w:val="000000"/>
          <w:lang w:val="da-DK"/>
        </w:rPr>
      </w:pPr>
      <w:r w:rsidRPr="00614D25">
        <w:rPr>
          <w:b/>
          <w:lang w:val="da-DK"/>
        </w:rPr>
        <w:t xml:space="preserve">Viden og forståelse </w:t>
      </w:r>
    </w:p>
    <w:p w14:paraId="3925F071" w14:textId="77777777" w:rsidR="00C6643A" w:rsidRPr="00C6643A" w:rsidRDefault="00C6643A" w:rsidP="00C6643A">
      <w:pPr>
        <w:rPr>
          <w:lang w:val="da-DK"/>
        </w:rPr>
      </w:pPr>
      <w:r w:rsidRPr="00C6643A">
        <w:rPr>
          <w:lang w:val="da-DK"/>
        </w:rPr>
        <w:t xml:space="preserve">1. Eleven skal have viden om projektstyrings områdets praksis og central anvendte teorier og metoder.      </w:t>
      </w:r>
    </w:p>
    <w:p w14:paraId="7F85EF25" w14:textId="77777777" w:rsidR="00C6643A" w:rsidRPr="00C6643A" w:rsidRDefault="00C6643A" w:rsidP="00C6643A">
      <w:pPr>
        <w:rPr>
          <w:lang w:val="da-DK"/>
        </w:rPr>
      </w:pPr>
      <w:r w:rsidRPr="00C6643A">
        <w:rPr>
          <w:lang w:val="da-DK"/>
        </w:rPr>
        <w:t xml:space="preserve">2. Eleven skal have viden om og forståelse for organisationens situation og omgivelser.  </w:t>
      </w:r>
    </w:p>
    <w:p w14:paraId="50346550" w14:textId="77777777" w:rsidR="00C6643A" w:rsidRPr="00C6643A" w:rsidRDefault="00C6643A" w:rsidP="00C6643A">
      <w:pPr>
        <w:rPr>
          <w:lang w:val="da-DK"/>
        </w:rPr>
      </w:pPr>
      <w:r w:rsidRPr="00C6643A">
        <w:rPr>
          <w:lang w:val="da-DK"/>
        </w:rPr>
        <w:t xml:space="preserve">3. Eleven skal forstå og besidde organisatorisk viden for at kunne agere som leder af projekter.      </w:t>
      </w:r>
    </w:p>
    <w:p w14:paraId="051F861B" w14:textId="77777777" w:rsidR="00C6643A" w:rsidRPr="00C6643A" w:rsidRDefault="00C6643A" w:rsidP="00C6643A">
      <w:pPr>
        <w:rPr>
          <w:lang w:val="da-DK"/>
        </w:rPr>
      </w:pPr>
      <w:r w:rsidRPr="00C6643A">
        <w:rPr>
          <w:lang w:val="da-DK"/>
        </w:rPr>
        <w:t xml:space="preserve"> </w:t>
      </w:r>
    </w:p>
    <w:p w14:paraId="25687DB2" w14:textId="77777777" w:rsidR="00C6643A" w:rsidRPr="00C6643A" w:rsidRDefault="00C6643A" w:rsidP="00C6643A">
      <w:pPr>
        <w:rPr>
          <w:b/>
          <w:lang w:val="da-DK"/>
        </w:rPr>
      </w:pPr>
      <w:r w:rsidRPr="00C6643A">
        <w:rPr>
          <w:b/>
          <w:lang w:val="da-DK"/>
        </w:rPr>
        <w:t xml:space="preserve">Færdigheder </w:t>
      </w:r>
    </w:p>
    <w:p w14:paraId="34AADEDF" w14:textId="77777777" w:rsidR="00C6643A" w:rsidRPr="00C6643A" w:rsidRDefault="00C6643A" w:rsidP="00C6643A">
      <w:pPr>
        <w:rPr>
          <w:lang w:val="da-DK"/>
        </w:rPr>
      </w:pPr>
      <w:r w:rsidRPr="00C6643A">
        <w:rPr>
          <w:lang w:val="da-DK"/>
        </w:rPr>
        <w:t xml:space="preserve">1. Eleven skal kunne kombinere og anvende teorier og metoder inden for projektstyringsområdet. </w:t>
      </w:r>
    </w:p>
    <w:p w14:paraId="1A34D640" w14:textId="77777777" w:rsidR="00C6643A" w:rsidRPr="00C6643A" w:rsidRDefault="00C6643A" w:rsidP="00C6643A">
      <w:pPr>
        <w:rPr>
          <w:lang w:val="da-DK"/>
        </w:rPr>
      </w:pPr>
      <w:r w:rsidRPr="00C6643A">
        <w:rPr>
          <w:lang w:val="da-DK"/>
        </w:rPr>
        <w:t xml:space="preserve">2. Eleven skal have overblik over forskellige projekttyper.     </w:t>
      </w:r>
    </w:p>
    <w:p w14:paraId="780C026E" w14:textId="77777777" w:rsidR="00C6643A" w:rsidRPr="00C6643A" w:rsidRDefault="00C6643A" w:rsidP="00C6643A">
      <w:pPr>
        <w:rPr>
          <w:lang w:val="da-DK"/>
        </w:rPr>
      </w:pPr>
      <w:r w:rsidRPr="00C6643A">
        <w:rPr>
          <w:lang w:val="da-DK"/>
        </w:rPr>
        <w:t xml:space="preserve">3. Eleven skal kunne vurdere praksisnære problemstillinger og justere arbejdsgange og arbejdsprocesser i relation til projektformål og delmål. </w:t>
      </w:r>
    </w:p>
    <w:p w14:paraId="7FC6241A" w14:textId="77777777" w:rsidR="00C6643A" w:rsidRPr="00C6643A" w:rsidRDefault="00C6643A" w:rsidP="00C6643A">
      <w:pPr>
        <w:rPr>
          <w:lang w:val="da-DK"/>
        </w:rPr>
      </w:pPr>
      <w:r w:rsidRPr="00C6643A">
        <w:rPr>
          <w:lang w:val="da-DK"/>
        </w:rPr>
        <w:t xml:space="preserve">4. Eleven skal kunne formidle praksisnære problemstillinger og løsningsmuligheder inden for projektstyringsområdet til projektets interessenter.  </w:t>
      </w:r>
    </w:p>
    <w:p w14:paraId="6F63FA3F" w14:textId="77777777" w:rsidR="00C6643A" w:rsidRPr="00C6643A" w:rsidRDefault="00C6643A" w:rsidP="00C6643A">
      <w:pPr>
        <w:rPr>
          <w:lang w:val="da-DK"/>
        </w:rPr>
      </w:pPr>
      <w:r w:rsidRPr="00C6643A">
        <w:rPr>
          <w:lang w:val="da-DK"/>
        </w:rPr>
        <w:t xml:space="preserve">5. Eleven skal kunne indsamle empiri fra projektstyringsområdet og relatere denne til egen organisation og egne ledelsesmæssige forhold, udfordringer og tiltag på relevant måde.    </w:t>
      </w:r>
    </w:p>
    <w:p w14:paraId="69842604" w14:textId="77777777" w:rsidR="00C6643A" w:rsidRPr="00C6643A" w:rsidRDefault="00C6643A" w:rsidP="00C6643A">
      <w:pPr>
        <w:rPr>
          <w:lang w:val="da-DK"/>
        </w:rPr>
      </w:pPr>
    </w:p>
    <w:p w14:paraId="0DB34D49" w14:textId="77777777" w:rsidR="00C6643A" w:rsidRPr="00C6643A" w:rsidRDefault="00C6643A" w:rsidP="00C6643A">
      <w:pPr>
        <w:rPr>
          <w:b/>
          <w:lang w:val="da-DK"/>
        </w:rPr>
      </w:pPr>
      <w:r w:rsidRPr="00C6643A">
        <w:rPr>
          <w:b/>
          <w:lang w:val="da-DK"/>
        </w:rPr>
        <w:t xml:space="preserve">Kompetencer </w:t>
      </w:r>
    </w:p>
    <w:p w14:paraId="32A8973A" w14:textId="77777777" w:rsidR="00C6643A" w:rsidRPr="00C6643A" w:rsidRDefault="00C6643A" w:rsidP="00C6643A">
      <w:pPr>
        <w:rPr>
          <w:lang w:val="da-DK"/>
        </w:rPr>
      </w:pPr>
      <w:r w:rsidRPr="00C6643A">
        <w:rPr>
          <w:lang w:val="da-DK"/>
        </w:rPr>
        <w:t xml:space="preserve">1. Eleven skal kunne indgå naturligt i udviklingsorienterede og/eller tværfaglige arbejdsprocesser inden for projektstyringsområdet.  </w:t>
      </w:r>
    </w:p>
    <w:p w14:paraId="08BE5E45" w14:textId="77777777" w:rsidR="00C6643A" w:rsidRPr="00C6643A" w:rsidRDefault="00C6643A" w:rsidP="00C6643A">
      <w:pPr>
        <w:rPr>
          <w:lang w:val="da-DK"/>
        </w:rPr>
      </w:pPr>
      <w:r w:rsidRPr="00C6643A">
        <w:rPr>
          <w:lang w:val="da-DK"/>
        </w:rPr>
        <w:t xml:space="preserve">2. Eleven skal kunne udvikle egen ledelsespraksis inden for projektstyringsområdet, som udgangspunkt for at identificere egne læringsbehov.     </w:t>
      </w:r>
    </w:p>
    <w:p w14:paraId="0A333A83" w14:textId="77777777" w:rsidR="00C6643A" w:rsidRPr="00C6643A" w:rsidRDefault="00C6643A" w:rsidP="00C6643A">
      <w:pPr>
        <w:rPr>
          <w:lang w:val="da-DK"/>
        </w:rPr>
      </w:pPr>
    </w:p>
    <w:p w14:paraId="6A5864F7" w14:textId="6EB34D13" w:rsidR="00C6643A" w:rsidRDefault="00C6643A" w:rsidP="00C6643A">
      <w:pPr>
        <w:pStyle w:val="Fodnotetek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 at få de 10 ECTS point, skal eleven op til privatisteksamen på Erhvervsakademiet Esbjerg. Prisen er kr. </w:t>
      </w:r>
      <w:r w:rsidR="003A1760">
        <w:rPr>
          <w:rFonts w:ascii="Arial" w:hAnsi="Arial" w:cs="Arial"/>
          <w:sz w:val="22"/>
          <w:szCs w:val="22"/>
        </w:rPr>
        <w:t>2700</w:t>
      </w:r>
      <w:r>
        <w:rPr>
          <w:rFonts w:ascii="Arial" w:hAnsi="Arial" w:cs="Arial"/>
          <w:sz w:val="22"/>
          <w:szCs w:val="22"/>
        </w:rPr>
        <w:t xml:space="preserve">. Regningen udstedes af Erhvervsakademiet direkte til eleven. Ikke til virksomheden. Det er frivilligt at gå op til den mundtlige eksamen på Erhvervsakademiet, som giver de 10 </w:t>
      </w:r>
      <w:r w:rsidR="009F1041">
        <w:rPr>
          <w:rFonts w:ascii="Arial" w:hAnsi="Arial" w:cs="Arial"/>
          <w:sz w:val="22"/>
          <w:szCs w:val="22"/>
        </w:rPr>
        <w:t>ECTS-point</w:t>
      </w:r>
      <w:r>
        <w:rPr>
          <w:rFonts w:ascii="Arial" w:hAnsi="Arial" w:cs="Arial"/>
          <w:sz w:val="22"/>
          <w:szCs w:val="22"/>
        </w:rPr>
        <w:t>.</w:t>
      </w:r>
    </w:p>
    <w:p w14:paraId="24FF0991" w14:textId="77777777" w:rsidR="009F1041" w:rsidRDefault="009F1041" w:rsidP="00C6643A">
      <w:pPr>
        <w:pStyle w:val="Fodnotetekst"/>
        <w:rPr>
          <w:rFonts w:ascii="Arial" w:hAnsi="Arial" w:cs="Arial"/>
          <w:sz w:val="22"/>
          <w:szCs w:val="22"/>
        </w:rPr>
      </w:pPr>
    </w:p>
    <w:p w14:paraId="21D6C0BA" w14:textId="1A69E44C" w:rsidR="00BD669C" w:rsidRDefault="00FA43DC" w:rsidP="005A1945">
      <w:pPr>
        <w:rPr>
          <w:rFonts w:cs="Arial"/>
          <w:lang w:val="da-DK"/>
        </w:rPr>
      </w:pPr>
      <w:r>
        <w:rPr>
          <w:noProof/>
        </w:rPr>
        <w:drawing>
          <wp:inline distT="0" distB="0" distL="0" distR="0" wp14:anchorId="6B67EB3C" wp14:editId="2AC2C466">
            <wp:extent cx="6120130" cy="2030730"/>
            <wp:effectExtent l="0" t="0" r="0" b="762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669C" w:rsidSect="00EE4EE3">
      <w:footerReference w:type="default" r:id="rId25"/>
      <w:headerReference w:type="first" r:id="rId26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532C7" w14:textId="77777777" w:rsidR="00D76908" w:rsidRDefault="00D76908" w:rsidP="00EE4EE3">
      <w:r>
        <w:separator/>
      </w:r>
    </w:p>
  </w:endnote>
  <w:endnote w:type="continuationSeparator" w:id="0">
    <w:p w14:paraId="13B13D3C" w14:textId="77777777" w:rsidR="00D76908" w:rsidRDefault="00D76908" w:rsidP="00EE4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369658"/>
      <w:docPartObj>
        <w:docPartGallery w:val="Page Numbers (Bottom of Page)"/>
        <w:docPartUnique/>
      </w:docPartObj>
    </w:sdtPr>
    <w:sdtEndPr/>
    <w:sdtContent>
      <w:p w14:paraId="75AD3CFA" w14:textId="7BC46DD4" w:rsidR="00533D14" w:rsidRDefault="00533D14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643A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12092C79" w14:textId="601D8FAF" w:rsidR="00533D14" w:rsidRDefault="00533D14" w:rsidP="00EE4EE3">
    <w:pPr>
      <w:pStyle w:val="Sidefod"/>
    </w:pPr>
    <w:r>
      <w:t>Hovedforløbet Økono</w:t>
    </w:r>
    <w:r w:rsidR="0002541F">
      <w:t xml:space="preserve">mi – Rybners Handelsskole </w:t>
    </w:r>
    <w:r w:rsidR="009F1041">
      <w:t>12.08.2022</w:t>
    </w:r>
  </w:p>
  <w:p w14:paraId="04FBD5EF" w14:textId="77777777" w:rsidR="00533D14" w:rsidRDefault="00533D1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3C1D00" w14:textId="77777777" w:rsidR="00D76908" w:rsidRDefault="00D76908" w:rsidP="00EE4EE3">
      <w:r>
        <w:separator/>
      </w:r>
    </w:p>
  </w:footnote>
  <w:footnote w:type="continuationSeparator" w:id="0">
    <w:p w14:paraId="03F1D791" w14:textId="77777777" w:rsidR="00D76908" w:rsidRDefault="00D76908" w:rsidP="00EE4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CC177" w14:textId="77777777" w:rsidR="00533D14" w:rsidRDefault="00533D1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68B40B27" wp14:editId="5E1CB55A">
          <wp:simplePos x="0" y="0"/>
          <wp:positionH relativeFrom="column">
            <wp:posOffset>3813810</wp:posOffset>
          </wp:positionH>
          <wp:positionV relativeFrom="paragraph">
            <wp:posOffset>-106680</wp:posOffset>
          </wp:positionV>
          <wp:extent cx="2837234" cy="952500"/>
          <wp:effectExtent l="0" t="0" r="1270" b="0"/>
          <wp:wrapNone/>
          <wp:docPr id="2" name="Billede 2" descr="C:\Users\sgj\AppData\Local\Microsoft\Windows\Temporary Internet Files\Content.Outlook\YUUR6SJ3\Handelsskole_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gj\AppData\Local\Microsoft\Windows\Temporary Internet Files\Content.Outlook\YUUR6SJ3\Handelsskole_logo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7234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86896"/>
    <w:multiLevelType w:val="hybridMultilevel"/>
    <w:tmpl w:val="FB2EC58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22C6C"/>
    <w:multiLevelType w:val="hybridMultilevel"/>
    <w:tmpl w:val="01A8F2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5613C"/>
    <w:multiLevelType w:val="hybridMultilevel"/>
    <w:tmpl w:val="ED38FB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B1B23"/>
    <w:multiLevelType w:val="hybridMultilevel"/>
    <w:tmpl w:val="7ED66E8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64158"/>
    <w:multiLevelType w:val="hybridMultilevel"/>
    <w:tmpl w:val="24F4ECF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0B48D8"/>
    <w:multiLevelType w:val="hybridMultilevel"/>
    <w:tmpl w:val="9C54D1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91B12"/>
    <w:multiLevelType w:val="hybridMultilevel"/>
    <w:tmpl w:val="7F2EA1A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D67B5"/>
    <w:multiLevelType w:val="hybridMultilevel"/>
    <w:tmpl w:val="D58C05B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E40FF"/>
    <w:multiLevelType w:val="hybridMultilevel"/>
    <w:tmpl w:val="633671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D105E"/>
    <w:multiLevelType w:val="hybridMultilevel"/>
    <w:tmpl w:val="782CC0C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D6D93"/>
    <w:multiLevelType w:val="hybridMultilevel"/>
    <w:tmpl w:val="782CC0C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D7204"/>
    <w:multiLevelType w:val="hybridMultilevel"/>
    <w:tmpl w:val="C3725FB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4A7739"/>
    <w:multiLevelType w:val="hybridMultilevel"/>
    <w:tmpl w:val="17046D9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3081D"/>
    <w:multiLevelType w:val="hybridMultilevel"/>
    <w:tmpl w:val="031EF8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301AB8"/>
    <w:multiLevelType w:val="hybridMultilevel"/>
    <w:tmpl w:val="7DDABAA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B575DE"/>
    <w:multiLevelType w:val="hybridMultilevel"/>
    <w:tmpl w:val="16DC5D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162F3A"/>
    <w:multiLevelType w:val="hybridMultilevel"/>
    <w:tmpl w:val="E134074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F7A3B"/>
    <w:multiLevelType w:val="hybridMultilevel"/>
    <w:tmpl w:val="88023752"/>
    <w:lvl w:ilvl="0" w:tplc="547212D2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643AD6"/>
    <w:multiLevelType w:val="hybridMultilevel"/>
    <w:tmpl w:val="AF2A73F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3D4E13"/>
    <w:multiLevelType w:val="hybridMultilevel"/>
    <w:tmpl w:val="D584A7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60D68"/>
    <w:multiLevelType w:val="hybridMultilevel"/>
    <w:tmpl w:val="5624FA1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477FA7"/>
    <w:multiLevelType w:val="hybridMultilevel"/>
    <w:tmpl w:val="EFAC55F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445FEB"/>
    <w:multiLevelType w:val="hybridMultilevel"/>
    <w:tmpl w:val="3056D4B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896798"/>
    <w:multiLevelType w:val="hybridMultilevel"/>
    <w:tmpl w:val="0304132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3757D4"/>
    <w:multiLevelType w:val="hybridMultilevel"/>
    <w:tmpl w:val="3D1E210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DD2EAE"/>
    <w:multiLevelType w:val="hybridMultilevel"/>
    <w:tmpl w:val="1A2C6E3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284210"/>
    <w:multiLevelType w:val="hybridMultilevel"/>
    <w:tmpl w:val="7E2A7E7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C651C0"/>
    <w:multiLevelType w:val="hybridMultilevel"/>
    <w:tmpl w:val="D4B2639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720F54"/>
    <w:multiLevelType w:val="hybridMultilevel"/>
    <w:tmpl w:val="61B4AF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C26A24"/>
    <w:multiLevelType w:val="hybridMultilevel"/>
    <w:tmpl w:val="5E60F8F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070D38"/>
    <w:multiLevelType w:val="hybridMultilevel"/>
    <w:tmpl w:val="C1EAE57C"/>
    <w:lvl w:ilvl="0" w:tplc="040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17B0445"/>
    <w:multiLevelType w:val="hybridMultilevel"/>
    <w:tmpl w:val="DBBA1A7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8B4117"/>
    <w:multiLevelType w:val="hybridMultilevel"/>
    <w:tmpl w:val="B19421E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D5105E"/>
    <w:multiLevelType w:val="hybridMultilevel"/>
    <w:tmpl w:val="D986A00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275570"/>
    <w:multiLevelType w:val="hybridMultilevel"/>
    <w:tmpl w:val="FA808F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3A3B47"/>
    <w:multiLevelType w:val="hybridMultilevel"/>
    <w:tmpl w:val="BBA8BE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C1D4D"/>
    <w:multiLevelType w:val="hybridMultilevel"/>
    <w:tmpl w:val="8BE2EF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4764C2"/>
    <w:multiLevelType w:val="hybridMultilevel"/>
    <w:tmpl w:val="475E396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C8723D"/>
    <w:multiLevelType w:val="hybridMultilevel"/>
    <w:tmpl w:val="DBAE53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4908E2"/>
    <w:multiLevelType w:val="hybridMultilevel"/>
    <w:tmpl w:val="EFF298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3C51D5"/>
    <w:multiLevelType w:val="hybridMultilevel"/>
    <w:tmpl w:val="AF3036E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BE6112"/>
    <w:multiLevelType w:val="hybridMultilevel"/>
    <w:tmpl w:val="95F07F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C86DFD"/>
    <w:multiLevelType w:val="hybridMultilevel"/>
    <w:tmpl w:val="C4FA5D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2"/>
  </w:num>
  <w:num w:numId="3">
    <w:abstractNumId w:val="23"/>
  </w:num>
  <w:num w:numId="4">
    <w:abstractNumId w:val="31"/>
  </w:num>
  <w:num w:numId="5">
    <w:abstractNumId w:val="14"/>
  </w:num>
  <w:num w:numId="6">
    <w:abstractNumId w:val="24"/>
  </w:num>
  <w:num w:numId="7">
    <w:abstractNumId w:val="4"/>
  </w:num>
  <w:num w:numId="8">
    <w:abstractNumId w:val="10"/>
  </w:num>
  <w:num w:numId="9">
    <w:abstractNumId w:val="33"/>
  </w:num>
  <w:num w:numId="10">
    <w:abstractNumId w:val="27"/>
  </w:num>
  <w:num w:numId="11">
    <w:abstractNumId w:val="25"/>
  </w:num>
  <w:num w:numId="12">
    <w:abstractNumId w:val="40"/>
  </w:num>
  <w:num w:numId="13">
    <w:abstractNumId w:val="41"/>
  </w:num>
  <w:num w:numId="14">
    <w:abstractNumId w:val="38"/>
  </w:num>
  <w:num w:numId="15">
    <w:abstractNumId w:val="9"/>
  </w:num>
  <w:num w:numId="16">
    <w:abstractNumId w:val="26"/>
  </w:num>
  <w:num w:numId="17">
    <w:abstractNumId w:val="34"/>
  </w:num>
  <w:num w:numId="18">
    <w:abstractNumId w:val="2"/>
  </w:num>
  <w:num w:numId="19">
    <w:abstractNumId w:val="15"/>
  </w:num>
  <w:num w:numId="20">
    <w:abstractNumId w:val="35"/>
  </w:num>
  <w:num w:numId="21">
    <w:abstractNumId w:val="3"/>
  </w:num>
  <w:num w:numId="22">
    <w:abstractNumId w:val="7"/>
  </w:num>
  <w:num w:numId="23">
    <w:abstractNumId w:val="18"/>
  </w:num>
  <w:num w:numId="24">
    <w:abstractNumId w:val="36"/>
  </w:num>
  <w:num w:numId="25">
    <w:abstractNumId w:val="16"/>
  </w:num>
  <w:num w:numId="26">
    <w:abstractNumId w:val="0"/>
  </w:num>
  <w:num w:numId="27">
    <w:abstractNumId w:val="22"/>
  </w:num>
  <w:num w:numId="28">
    <w:abstractNumId w:val="13"/>
  </w:num>
  <w:num w:numId="29">
    <w:abstractNumId w:val="41"/>
  </w:num>
  <w:num w:numId="30">
    <w:abstractNumId w:val="8"/>
  </w:num>
  <w:num w:numId="31">
    <w:abstractNumId w:val="5"/>
  </w:num>
  <w:num w:numId="32">
    <w:abstractNumId w:val="19"/>
  </w:num>
  <w:num w:numId="33">
    <w:abstractNumId w:val="28"/>
  </w:num>
  <w:num w:numId="34">
    <w:abstractNumId w:val="30"/>
  </w:num>
  <w:num w:numId="35">
    <w:abstractNumId w:val="39"/>
  </w:num>
  <w:num w:numId="36">
    <w:abstractNumId w:val="29"/>
  </w:num>
  <w:num w:numId="37">
    <w:abstractNumId w:val="32"/>
  </w:num>
  <w:num w:numId="38">
    <w:abstractNumId w:val="21"/>
  </w:num>
  <w:num w:numId="39">
    <w:abstractNumId w:val="17"/>
  </w:num>
  <w:num w:numId="40">
    <w:abstractNumId w:val="42"/>
  </w:num>
  <w:num w:numId="41">
    <w:abstractNumId w:val="6"/>
  </w:num>
  <w:num w:numId="42">
    <w:abstractNumId w:val="20"/>
  </w:num>
  <w:num w:numId="43">
    <w:abstractNumId w:val="1"/>
  </w:num>
  <w:num w:numId="44">
    <w:abstractNumId w:val="11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D5F"/>
    <w:rsid w:val="00006A77"/>
    <w:rsid w:val="00011264"/>
    <w:rsid w:val="0002541F"/>
    <w:rsid w:val="000260A9"/>
    <w:rsid w:val="00032055"/>
    <w:rsid w:val="00033002"/>
    <w:rsid w:val="000A66EB"/>
    <w:rsid w:val="00104645"/>
    <w:rsid w:val="00106BDE"/>
    <w:rsid w:val="00117BAC"/>
    <w:rsid w:val="00121064"/>
    <w:rsid w:val="001268DC"/>
    <w:rsid w:val="00151BCC"/>
    <w:rsid w:val="00165B2C"/>
    <w:rsid w:val="001700B2"/>
    <w:rsid w:val="00192522"/>
    <w:rsid w:val="001A4964"/>
    <w:rsid w:val="001B10D8"/>
    <w:rsid w:val="001E646E"/>
    <w:rsid w:val="001F7B07"/>
    <w:rsid w:val="0021413F"/>
    <w:rsid w:val="0029747D"/>
    <w:rsid w:val="002A45F4"/>
    <w:rsid w:val="002A518B"/>
    <w:rsid w:val="002D2CF9"/>
    <w:rsid w:val="003038E3"/>
    <w:rsid w:val="00324EE1"/>
    <w:rsid w:val="00342BE2"/>
    <w:rsid w:val="00343767"/>
    <w:rsid w:val="00355765"/>
    <w:rsid w:val="003575B0"/>
    <w:rsid w:val="0039624B"/>
    <w:rsid w:val="003A1760"/>
    <w:rsid w:val="003A7444"/>
    <w:rsid w:val="003B0392"/>
    <w:rsid w:val="003B2C68"/>
    <w:rsid w:val="003E6C92"/>
    <w:rsid w:val="003F16DD"/>
    <w:rsid w:val="0042331D"/>
    <w:rsid w:val="004275DA"/>
    <w:rsid w:val="00450EA4"/>
    <w:rsid w:val="00481DE0"/>
    <w:rsid w:val="004A6858"/>
    <w:rsid w:val="004C78D7"/>
    <w:rsid w:val="004E701C"/>
    <w:rsid w:val="00507F4E"/>
    <w:rsid w:val="00522646"/>
    <w:rsid w:val="005319DE"/>
    <w:rsid w:val="00533B1F"/>
    <w:rsid w:val="00533D14"/>
    <w:rsid w:val="00537C33"/>
    <w:rsid w:val="005661B9"/>
    <w:rsid w:val="00581BDA"/>
    <w:rsid w:val="00593FE5"/>
    <w:rsid w:val="005A1945"/>
    <w:rsid w:val="005A2894"/>
    <w:rsid w:val="005B3645"/>
    <w:rsid w:val="005C5D5F"/>
    <w:rsid w:val="005D2938"/>
    <w:rsid w:val="005F3E64"/>
    <w:rsid w:val="005F5322"/>
    <w:rsid w:val="005F68FB"/>
    <w:rsid w:val="006053DD"/>
    <w:rsid w:val="00612076"/>
    <w:rsid w:val="00612910"/>
    <w:rsid w:val="00614D25"/>
    <w:rsid w:val="00622860"/>
    <w:rsid w:val="00624712"/>
    <w:rsid w:val="006314A3"/>
    <w:rsid w:val="0064515D"/>
    <w:rsid w:val="006549C7"/>
    <w:rsid w:val="0066398A"/>
    <w:rsid w:val="00671A2F"/>
    <w:rsid w:val="006D149C"/>
    <w:rsid w:val="006D49B9"/>
    <w:rsid w:val="006F4A03"/>
    <w:rsid w:val="007153E9"/>
    <w:rsid w:val="00720D27"/>
    <w:rsid w:val="00747D92"/>
    <w:rsid w:val="00753DBD"/>
    <w:rsid w:val="00757ED0"/>
    <w:rsid w:val="00771E98"/>
    <w:rsid w:val="007976A9"/>
    <w:rsid w:val="007A36E5"/>
    <w:rsid w:val="007C02DE"/>
    <w:rsid w:val="007C2158"/>
    <w:rsid w:val="007D6DF5"/>
    <w:rsid w:val="007E7A76"/>
    <w:rsid w:val="007F3F6D"/>
    <w:rsid w:val="00803C84"/>
    <w:rsid w:val="00813B96"/>
    <w:rsid w:val="008175CC"/>
    <w:rsid w:val="00832F54"/>
    <w:rsid w:val="00855855"/>
    <w:rsid w:val="0086643A"/>
    <w:rsid w:val="0087372E"/>
    <w:rsid w:val="0089244F"/>
    <w:rsid w:val="00892A7A"/>
    <w:rsid w:val="008B0CD8"/>
    <w:rsid w:val="008B1884"/>
    <w:rsid w:val="008B3AF5"/>
    <w:rsid w:val="008D09A9"/>
    <w:rsid w:val="008E5984"/>
    <w:rsid w:val="00904B9B"/>
    <w:rsid w:val="009276E1"/>
    <w:rsid w:val="009343F8"/>
    <w:rsid w:val="00941570"/>
    <w:rsid w:val="009422E0"/>
    <w:rsid w:val="009670F6"/>
    <w:rsid w:val="00982F95"/>
    <w:rsid w:val="009A1036"/>
    <w:rsid w:val="009E6DD3"/>
    <w:rsid w:val="009F1041"/>
    <w:rsid w:val="00A174A7"/>
    <w:rsid w:val="00A54F2E"/>
    <w:rsid w:val="00A94AB3"/>
    <w:rsid w:val="00AB5535"/>
    <w:rsid w:val="00AB5B27"/>
    <w:rsid w:val="00AD444B"/>
    <w:rsid w:val="00AE0657"/>
    <w:rsid w:val="00AE0A88"/>
    <w:rsid w:val="00AE4FF3"/>
    <w:rsid w:val="00B30856"/>
    <w:rsid w:val="00B52A39"/>
    <w:rsid w:val="00BB27D6"/>
    <w:rsid w:val="00BD249D"/>
    <w:rsid w:val="00BD518D"/>
    <w:rsid w:val="00BD669C"/>
    <w:rsid w:val="00BE1862"/>
    <w:rsid w:val="00C05843"/>
    <w:rsid w:val="00C166B8"/>
    <w:rsid w:val="00C20E00"/>
    <w:rsid w:val="00C27283"/>
    <w:rsid w:val="00C37987"/>
    <w:rsid w:val="00C5116C"/>
    <w:rsid w:val="00C6643A"/>
    <w:rsid w:val="00CC2BDC"/>
    <w:rsid w:val="00CD3108"/>
    <w:rsid w:val="00CE4DCE"/>
    <w:rsid w:val="00D325F4"/>
    <w:rsid w:val="00D35BFF"/>
    <w:rsid w:val="00D65824"/>
    <w:rsid w:val="00D76908"/>
    <w:rsid w:val="00DA6952"/>
    <w:rsid w:val="00E07622"/>
    <w:rsid w:val="00E424D4"/>
    <w:rsid w:val="00EA7B79"/>
    <w:rsid w:val="00EB08C4"/>
    <w:rsid w:val="00ED236D"/>
    <w:rsid w:val="00ED6ADE"/>
    <w:rsid w:val="00EE4EE3"/>
    <w:rsid w:val="00F1455A"/>
    <w:rsid w:val="00F44F94"/>
    <w:rsid w:val="00F552A8"/>
    <w:rsid w:val="00F56202"/>
    <w:rsid w:val="00F76899"/>
    <w:rsid w:val="00F97883"/>
    <w:rsid w:val="00FA43DC"/>
    <w:rsid w:val="00FA6CF8"/>
    <w:rsid w:val="00FB011B"/>
    <w:rsid w:val="00FD1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7BFF19"/>
  <w15:docId w15:val="{3FB2CFB8-C251-4B8B-A777-486EE2F27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F3F6D"/>
    <w:rPr>
      <w:rFonts w:ascii="Arial" w:hAnsi="Arial"/>
      <w:sz w:val="22"/>
      <w:szCs w:val="24"/>
      <w:lang w:val="en-GB" w:eastAsia="en-GB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12910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E6C9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da-DK" w:eastAsia="en-US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BD66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700B2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612910"/>
    <w:rPr>
      <w:rFonts w:ascii="Arial" w:eastAsiaTheme="majorEastAsia" w:hAnsi="Arial" w:cstheme="majorBidi"/>
      <w:b/>
      <w:bCs/>
      <w:sz w:val="28"/>
      <w:szCs w:val="28"/>
      <w:lang w:val="en-GB" w:eastAsia="en-GB"/>
    </w:rPr>
  </w:style>
  <w:style w:type="paragraph" w:styleId="Sidehoved">
    <w:name w:val="header"/>
    <w:basedOn w:val="Normal"/>
    <w:link w:val="SidehovedTegn"/>
    <w:uiPriority w:val="99"/>
    <w:unhideWhenUsed/>
    <w:rsid w:val="0061291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2"/>
      <w:lang w:val="da-DK" w:eastAsia="en-US"/>
    </w:rPr>
  </w:style>
  <w:style w:type="character" w:customStyle="1" w:styleId="SidehovedTegn">
    <w:name w:val="Sidehoved Tegn"/>
    <w:basedOn w:val="Standardskrifttypeiafsnit"/>
    <w:link w:val="Sidehoved"/>
    <w:uiPriority w:val="99"/>
    <w:rsid w:val="0061291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612910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2"/>
      <w:lang w:val="da-DK"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61291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unhideWhenUsed/>
    <w:rsid w:val="00612910"/>
    <w:rPr>
      <w:rFonts w:ascii="Tahoma" w:eastAsiaTheme="minorHAnsi" w:hAnsi="Tahoma" w:cs="Tahoma"/>
      <w:sz w:val="16"/>
      <w:szCs w:val="16"/>
      <w:lang w:val="da-DK"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rsid w:val="00612910"/>
    <w:rPr>
      <w:rFonts w:ascii="Tahoma" w:eastAsiaTheme="minorHAnsi" w:hAnsi="Tahoma" w:cs="Tahoma"/>
      <w:sz w:val="16"/>
      <w:szCs w:val="16"/>
      <w:lang w:eastAsia="en-US"/>
    </w:rPr>
  </w:style>
  <w:style w:type="paragraph" w:styleId="Overskrift">
    <w:name w:val="TOC Heading"/>
    <w:basedOn w:val="Overskrift1"/>
    <w:next w:val="Normal"/>
    <w:uiPriority w:val="39"/>
    <w:unhideWhenUsed/>
    <w:qFormat/>
    <w:rsid w:val="00612910"/>
    <w:pPr>
      <w:keepNext w:val="0"/>
      <w:keepLines w:val="0"/>
      <w:spacing w:before="0" w:line="276" w:lineRule="auto"/>
      <w:outlineLvl w:val="9"/>
    </w:pPr>
    <w:rPr>
      <w:rFonts w:eastAsiaTheme="minorHAnsi" w:cs="Arial"/>
      <w:bCs w:val="0"/>
      <w:sz w:val="32"/>
      <w:szCs w:val="22"/>
      <w:lang w:val="da-DK" w:eastAsia="en-US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612910"/>
    <w:pPr>
      <w:spacing w:after="100" w:line="276" w:lineRule="auto"/>
    </w:pPr>
    <w:rPr>
      <w:rFonts w:asciiTheme="minorHAnsi" w:eastAsiaTheme="minorHAnsi" w:hAnsiTheme="minorHAnsi" w:cstheme="minorBidi"/>
      <w:szCs w:val="22"/>
      <w:lang w:val="da-DK" w:eastAsia="en-US"/>
    </w:rPr>
  </w:style>
  <w:style w:type="character" w:styleId="Hyperlink">
    <w:name w:val="Hyperlink"/>
    <w:basedOn w:val="Standardskrifttypeiafsnit"/>
    <w:uiPriority w:val="99"/>
    <w:unhideWhenUsed/>
    <w:rsid w:val="00612910"/>
    <w:rPr>
      <w:color w:val="0000FF" w:themeColor="hyperlink"/>
      <w:u w:val="single"/>
    </w:rPr>
  </w:style>
  <w:style w:type="paragraph" w:customStyle="1" w:styleId="Default">
    <w:name w:val="Default"/>
    <w:rsid w:val="009343F8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E6C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Indholdsfortegnelse2">
    <w:name w:val="toc 2"/>
    <w:basedOn w:val="Normal"/>
    <w:next w:val="Normal"/>
    <w:autoRedefine/>
    <w:uiPriority w:val="39"/>
    <w:rsid w:val="007C02DE"/>
    <w:pPr>
      <w:spacing w:after="100"/>
      <w:ind w:left="220"/>
    </w:pPr>
  </w:style>
  <w:style w:type="paragraph" w:styleId="Fodnotetekst">
    <w:name w:val="footnote text"/>
    <w:basedOn w:val="Normal"/>
    <w:link w:val="FodnotetekstTegn"/>
    <w:uiPriority w:val="99"/>
    <w:semiHidden/>
    <w:unhideWhenUsed/>
    <w:rsid w:val="005B3645"/>
    <w:rPr>
      <w:rFonts w:asciiTheme="minorHAnsi" w:eastAsiaTheme="minorEastAsia" w:hAnsiTheme="minorHAnsi" w:cstheme="minorBidi"/>
      <w:sz w:val="20"/>
      <w:szCs w:val="20"/>
      <w:lang w:val="da-DK" w:eastAsia="da-DK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5B3645"/>
    <w:rPr>
      <w:rFonts w:asciiTheme="minorHAnsi" w:eastAsiaTheme="minorEastAsia" w:hAnsiTheme="minorHAnsi" w:cstheme="minorBidi"/>
    </w:rPr>
  </w:style>
  <w:style w:type="character" w:customStyle="1" w:styleId="Overskrift3Tegn">
    <w:name w:val="Overskrift 3 Tegn"/>
    <w:basedOn w:val="Standardskrifttypeiafsnit"/>
    <w:link w:val="Overskrift3"/>
    <w:semiHidden/>
    <w:rsid w:val="00BD669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eastAsia="en-GB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BD669C"/>
    <w:pPr>
      <w:spacing w:after="100"/>
      <w:ind w:left="440"/>
    </w:pPr>
  </w:style>
  <w:style w:type="paragraph" w:styleId="Undertitel">
    <w:name w:val="Subtitle"/>
    <w:basedOn w:val="Normal"/>
    <w:next w:val="Normal"/>
    <w:link w:val="UndertitelTegn"/>
    <w:qFormat/>
    <w:rsid w:val="00614D2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dertitelTegn">
    <w:name w:val="Undertitel Tegn"/>
    <w:basedOn w:val="Standardskrifttypeiafsnit"/>
    <w:link w:val="Undertitel"/>
    <w:rsid w:val="00614D2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n-GB" w:eastAsia="en-GB"/>
    </w:rPr>
  </w:style>
  <w:style w:type="character" w:styleId="Ulstomtale">
    <w:name w:val="Unresolved Mention"/>
    <w:basedOn w:val="Standardskrifttypeiafsnit"/>
    <w:uiPriority w:val="99"/>
    <w:semiHidden/>
    <w:unhideWhenUsed/>
    <w:rsid w:val="00F978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9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&#230;repladsen.d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forlaget94.dk/for-elever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FFC87B-F0B6-4AE4-94C7-191879B41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1334</Words>
  <Characters>8142</Characters>
  <Application>Microsoft Office Word</Application>
  <DocSecurity>0</DocSecurity>
  <Lines>67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Overskrifter</vt:lpstr>
      </vt:variant>
      <vt:variant>
        <vt:i4>21</vt:i4>
      </vt:variant>
    </vt:vector>
  </HeadingPairs>
  <TitlesOfParts>
    <vt:vector size="22" baseType="lpstr">
      <vt:lpstr/>
      <vt:lpstr>Kontor med specialer, Økonomi</vt:lpstr>
      <vt:lpstr/>
      <vt:lpstr/>
      <vt:lpstr>Virksomhedsøkonomi</vt:lpstr>
      <vt:lpstr/>
      <vt:lpstr>Budgettering</vt:lpstr>
      <vt:lpstr/>
      <vt:lpstr>Controlling 1 </vt:lpstr>
      <vt:lpstr>Controlling 2 </vt:lpstr>
      <vt:lpstr>Eksternt regnskab</vt:lpstr>
      <vt:lpstr>Likviditetsstyring </vt:lpstr>
      <vt:lpstr>Moms og afgifter – valgfag efter 01-08-2022</vt:lpstr>
      <vt:lpstr>Løn og lovgivning</vt:lpstr>
      <vt:lpstr>Salg og markedsføring</vt:lpstr>
      <vt:lpstr>Struktur i administrative problemstillinger</vt:lpstr>
      <vt:lpstr>Avanceret regneark</vt:lpstr>
      <vt:lpstr>Kvalitet og service</vt:lpstr>
      <vt:lpstr>Præsentationsteknik og personlig fremtræden</vt:lpstr>
      <vt:lpstr>Valgfrie fag på ekspertniveau (AU-fag – kan give 10 ECTS-point)</vt:lpstr>
      <vt:lpstr>Kommunikation i praksis</vt:lpstr>
      <vt:lpstr>Projektstyring i praksis</vt:lpstr>
    </vt:vector>
  </TitlesOfParts>
  <Company>Esbjerg Handelsskole / EA-Vest</Company>
  <LinksUpToDate>false</LinksUpToDate>
  <CharactersWithSpaces>9458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Toftgaard (adm)</dc:creator>
  <cp:lastModifiedBy>Tenna Smedegaard Jørgensen</cp:lastModifiedBy>
  <cp:revision>2</cp:revision>
  <cp:lastPrinted>2020-09-16T13:24:00Z</cp:lastPrinted>
  <dcterms:created xsi:type="dcterms:W3CDTF">2023-02-06T14:26:00Z</dcterms:created>
  <dcterms:modified xsi:type="dcterms:W3CDTF">2023-02-06T14:26:00Z</dcterms:modified>
</cp:coreProperties>
</file>